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6835" w14:textId="77777777" w:rsidR="00ED11DD" w:rsidRDefault="004D0035" w:rsidP="004D0035">
      <w:pPr>
        <w:spacing w:line="240" w:lineRule="auto"/>
        <w:ind w:left="0"/>
        <w:jc w:val="center"/>
        <w:rPr>
          <w:rFonts w:ascii="Calibri" w:eastAsia="Times New Roman" w:hAnsi="Calibri" w:cs="Calibri"/>
          <w:b/>
          <w:sz w:val="30"/>
          <w:szCs w:val="30"/>
          <w:lang w:eastAsia="de-DE"/>
        </w:rPr>
      </w:pPr>
      <w:r>
        <w:rPr>
          <w:rFonts w:ascii="Calibri" w:eastAsia="Times New Roman" w:hAnsi="Calibri" w:cs="Calibri"/>
          <w:b/>
          <w:sz w:val="30"/>
          <w:szCs w:val="30"/>
          <w:lang w:eastAsia="de-DE"/>
        </w:rPr>
        <w:t>Information</w:t>
      </w:r>
      <w:r w:rsidRPr="000A142D">
        <w:rPr>
          <w:rFonts w:ascii="Calibri" w:eastAsia="Times New Roman" w:hAnsi="Calibri" w:cs="Calibri"/>
          <w:b/>
          <w:sz w:val="30"/>
          <w:szCs w:val="30"/>
          <w:lang w:eastAsia="de-DE"/>
        </w:rPr>
        <w:t xml:space="preserve"> zur </w:t>
      </w:r>
      <w:r>
        <w:rPr>
          <w:rFonts w:ascii="Calibri" w:eastAsia="Times New Roman" w:hAnsi="Calibri" w:cs="Calibri"/>
          <w:b/>
          <w:sz w:val="30"/>
          <w:szCs w:val="30"/>
          <w:lang w:eastAsia="de-DE"/>
        </w:rPr>
        <w:t>Vorgehensweise</w:t>
      </w:r>
      <w:r w:rsidRPr="000A142D">
        <w:rPr>
          <w:rFonts w:ascii="Calibri" w:eastAsia="Times New Roman" w:hAnsi="Calibri" w:cs="Calibri"/>
          <w:b/>
          <w:sz w:val="30"/>
          <w:szCs w:val="30"/>
          <w:lang w:eastAsia="de-DE"/>
        </w:rPr>
        <w:t xml:space="preserve"> bei Blackout</w:t>
      </w:r>
    </w:p>
    <w:p w14:paraId="1F216147" w14:textId="0A9F87EF" w:rsidR="004D0035" w:rsidRDefault="00ED11DD" w:rsidP="004D0035">
      <w:pPr>
        <w:spacing w:line="240" w:lineRule="auto"/>
        <w:ind w:left="0"/>
        <w:jc w:val="center"/>
        <w:rPr>
          <w:rFonts w:ascii="Calibri" w:eastAsia="Times New Roman" w:hAnsi="Calibri" w:cs="Calibri"/>
          <w:b/>
          <w:sz w:val="20"/>
          <w:szCs w:val="20"/>
          <w:lang w:eastAsia="de-DE"/>
        </w:rPr>
      </w:pPr>
      <w:r w:rsidRPr="00ED11DD">
        <w:rPr>
          <w:rFonts w:ascii="Calibri" w:eastAsia="Times New Roman" w:hAnsi="Calibri" w:cs="Calibri"/>
          <w:b/>
          <w:sz w:val="20"/>
          <w:szCs w:val="20"/>
          <w:lang w:eastAsia="de-DE"/>
        </w:rPr>
        <w:t xml:space="preserve">(und </w:t>
      </w:r>
      <w:r w:rsidR="002C7977">
        <w:rPr>
          <w:rFonts w:ascii="Calibri" w:eastAsia="Times New Roman" w:hAnsi="Calibri" w:cs="Calibri"/>
          <w:b/>
          <w:sz w:val="20"/>
          <w:szCs w:val="20"/>
          <w:lang w:eastAsia="de-DE"/>
        </w:rPr>
        <w:t xml:space="preserve">für </w:t>
      </w:r>
      <w:r w:rsidRPr="00ED11DD">
        <w:rPr>
          <w:rFonts w:ascii="Calibri" w:eastAsia="Times New Roman" w:hAnsi="Calibri" w:cs="Calibri"/>
          <w:b/>
          <w:sz w:val="20"/>
          <w:szCs w:val="20"/>
          <w:lang w:eastAsia="de-DE"/>
        </w:rPr>
        <w:t>andere Notsituationen, in denen der Schulbetrieb nicht aufrecht erhalten werden kann)</w:t>
      </w:r>
      <w:r w:rsidR="004D0035" w:rsidRPr="00ED11DD">
        <w:rPr>
          <w:rFonts w:ascii="Calibri" w:eastAsia="Times New Roman" w:hAnsi="Calibri" w:cs="Calibri"/>
          <w:b/>
          <w:sz w:val="20"/>
          <w:szCs w:val="20"/>
          <w:lang w:eastAsia="de-DE"/>
        </w:rPr>
        <w:br/>
      </w:r>
    </w:p>
    <w:p w14:paraId="3840848C" w14:textId="77777777" w:rsidR="00ED11DD" w:rsidRPr="00ED11DD" w:rsidRDefault="00ED11DD" w:rsidP="004D0035">
      <w:pPr>
        <w:spacing w:line="240" w:lineRule="auto"/>
        <w:ind w:left="0"/>
        <w:jc w:val="center"/>
        <w:rPr>
          <w:rFonts w:ascii="Calibri" w:eastAsia="Times New Roman" w:hAnsi="Calibri" w:cs="Calibri"/>
          <w:b/>
          <w:sz w:val="20"/>
          <w:szCs w:val="20"/>
          <w:lang w:eastAsia="de-DE"/>
        </w:rPr>
      </w:pPr>
    </w:p>
    <w:p w14:paraId="03EE71A0" w14:textId="61782D68" w:rsidR="004D0035" w:rsidRDefault="004D0035" w:rsidP="004D0035">
      <w:pPr>
        <w:spacing w:line="240" w:lineRule="auto"/>
        <w:ind w:left="0"/>
        <w:rPr>
          <w:rFonts w:ascii="Calibri" w:eastAsia="Times New Roman" w:hAnsi="Calibri" w:cs="Calibri"/>
          <w:sz w:val="24"/>
          <w:lang w:eastAsia="de-DE"/>
        </w:rPr>
      </w:pPr>
      <w:r w:rsidRPr="000022DC">
        <w:rPr>
          <w:rFonts w:ascii="Calibri" w:eastAsia="Times New Roman" w:hAnsi="Calibri" w:cs="Calibri"/>
          <w:sz w:val="24"/>
          <w:lang w:eastAsia="de-DE"/>
        </w:rPr>
        <w:t>Wenn bei einem Blackout (=</w:t>
      </w:r>
      <w:r w:rsidR="00ED11DD">
        <w:rPr>
          <w:rFonts w:ascii="Calibri" w:eastAsia="Times New Roman" w:hAnsi="Calibri" w:cs="Calibri"/>
          <w:sz w:val="24"/>
          <w:lang w:eastAsia="de-DE"/>
        </w:rPr>
        <w:t xml:space="preserve"> </w:t>
      </w:r>
      <w:r>
        <w:rPr>
          <w:rFonts w:asciiTheme="minorHAnsi" w:hAnsiTheme="minorHAnsi" w:cstheme="minorHAnsi"/>
          <w:sz w:val="24"/>
          <w:szCs w:val="28"/>
        </w:rPr>
        <w:t>unerwarteter, großflächiger, überregionaler Stromausfall – unabhängig von dessen Dauer</w:t>
      </w:r>
      <w:r w:rsidRPr="000022DC">
        <w:rPr>
          <w:rFonts w:ascii="Calibri" w:eastAsia="Times New Roman" w:hAnsi="Calibri" w:cs="Calibri"/>
          <w:sz w:val="24"/>
          <w:lang w:eastAsia="de-DE"/>
        </w:rPr>
        <w:t>) keine Kommunikation mit der Schule mehr möglich ist, werden die Schüler</w:t>
      </w:r>
      <w:r>
        <w:rPr>
          <w:rFonts w:ascii="Calibri" w:eastAsia="Times New Roman" w:hAnsi="Calibri" w:cs="Calibri"/>
          <w:sz w:val="24"/>
          <w:lang w:eastAsia="de-DE"/>
        </w:rPr>
        <w:t>*</w:t>
      </w:r>
      <w:r w:rsidRPr="000022DC">
        <w:rPr>
          <w:rFonts w:ascii="Calibri" w:eastAsia="Times New Roman" w:hAnsi="Calibri" w:cs="Calibri"/>
          <w:sz w:val="24"/>
          <w:lang w:eastAsia="de-DE"/>
        </w:rPr>
        <w:t>innen nach Klärung der Situation und einer möglichen sicheren Rückkehr ehestmöglich nach Hause entlassen. Die Tage bis zur Wiederherstellung der Stromversorgung und Beseitigung allfälliger Sekundärschäden (z. B. Inbetriebnahme der Telekommunikation, des öffentlichen Verkehrs u. </w:t>
      </w:r>
      <w:r>
        <w:rPr>
          <w:rFonts w:ascii="Calibri" w:eastAsia="Times New Roman" w:hAnsi="Calibri" w:cs="Calibri"/>
          <w:sz w:val="24"/>
          <w:lang w:eastAsia="de-DE"/>
        </w:rPr>
        <w:t>Ä</w:t>
      </w:r>
      <w:r w:rsidRPr="000022DC">
        <w:rPr>
          <w:rFonts w:ascii="Calibri" w:eastAsia="Times New Roman" w:hAnsi="Calibri" w:cs="Calibri"/>
          <w:sz w:val="24"/>
          <w:lang w:eastAsia="de-DE"/>
        </w:rPr>
        <w:t>.) sind schulfrei, d. h. die Schüler</w:t>
      </w:r>
      <w:r>
        <w:rPr>
          <w:rFonts w:ascii="Calibri" w:eastAsia="Times New Roman" w:hAnsi="Calibri" w:cs="Calibri"/>
          <w:sz w:val="24"/>
          <w:lang w:eastAsia="de-DE"/>
        </w:rPr>
        <w:t>*</w:t>
      </w:r>
      <w:r w:rsidRPr="000022DC">
        <w:rPr>
          <w:rFonts w:ascii="Calibri" w:eastAsia="Times New Roman" w:hAnsi="Calibri" w:cs="Calibri"/>
          <w:sz w:val="24"/>
          <w:lang w:eastAsia="de-DE"/>
        </w:rPr>
        <w:t xml:space="preserve">innen können nicht in die Schule kommen. </w:t>
      </w:r>
    </w:p>
    <w:p w14:paraId="5E9DA9CF" w14:textId="6D89B50E" w:rsidR="004D0035" w:rsidRDefault="004D0035" w:rsidP="004D0035">
      <w:pPr>
        <w:spacing w:line="240" w:lineRule="auto"/>
        <w:ind w:left="0"/>
        <w:rPr>
          <w:rFonts w:ascii="Calibri" w:eastAsia="Times New Roman" w:hAnsi="Calibri" w:cs="Calibri"/>
          <w:sz w:val="24"/>
          <w:lang w:eastAsia="de-DE"/>
        </w:rPr>
      </w:pPr>
      <w:r w:rsidRPr="000022DC">
        <w:rPr>
          <w:rFonts w:ascii="Calibri" w:eastAsia="Times New Roman" w:hAnsi="Calibri" w:cs="Calibri"/>
          <w:sz w:val="24"/>
          <w:lang w:eastAsia="de-DE"/>
        </w:rPr>
        <w:br/>
        <w:t>Sobald wieder Strom vorhanden ist und die Schulen sowie Verkehr etc. wieder in Betrieb genommen wurden, erhalten Sie weiter</w:t>
      </w:r>
      <w:r>
        <w:rPr>
          <w:rFonts w:ascii="Calibri" w:eastAsia="Times New Roman" w:hAnsi="Calibri" w:cs="Calibri"/>
          <w:sz w:val="24"/>
          <w:lang w:eastAsia="de-DE"/>
        </w:rPr>
        <w:t>e</w:t>
      </w:r>
      <w:r w:rsidRPr="000022DC">
        <w:rPr>
          <w:rFonts w:ascii="Calibri" w:eastAsia="Times New Roman" w:hAnsi="Calibri" w:cs="Calibri"/>
          <w:sz w:val="24"/>
          <w:lang w:eastAsia="de-DE"/>
        </w:rPr>
        <w:t xml:space="preserve"> Informationen zum Schulbetrieb. Bitte schicken Sie Ihr Kind erst wieder in die Schule, wenn Sie von uns oder über das Radio die weiter</w:t>
      </w:r>
      <w:r>
        <w:rPr>
          <w:rFonts w:ascii="Calibri" w:eastAsia="Times New Roman" w:hAnsi="Calibri" w:cs="Calibri"/>
          <w:sz w:val="24"/>
          <w:lang w:eastAsia="de-DE"/>
        </w:rPr>
        <w:t>e</w:t>
      </w:r>
      <w:r w:rsidRPr="000022DC">
        <w:rPr>
          <w:rFonts w:ascii="Calibri" w:eastAsia="Times New Roman" w:hAnsi="Calibri" w:cs="Calibri"/>
          <w:sz w:val="24"/>
          <w:lang w:eastAsia="de-DE"/>
        </w:rPr>
        <w:t xml:space="preserve">n Abläufe zu Schulbeginn etc. erhalten haben. </w:t>
      </w:r>
    </w:p>
    <w:p w14:paraId="56F3C130" w14:textId="77777777" w:rsidR="004D0035" w:rsidRPr="000022DC" w:rsidRDefault="004D0035" w:rsidP="004D0035">
      <w:pPr>
        <w:spacing w:line="240" w:lineRule="auto"/>
        <w:ind w:left="0"/>
        <w:rPr>
          <w:rFonts w:ascii="Calibri" w:eastAsia="Times New Roman" w:hAnsi="Calibri" w:cs="Calibri"/>
          <w:sz w:val="24"/>
          <w:lang w:eastAsia="de-DE"/>
        </w:rPr>
      </w:pPr>
    </w:p>
    <w:p w14:paraId="6188578E" w14:textId="77777777" w:rsidR="004D0035" w:rsidRPr="000A142D" w:rsidRDefault="004D0035" w:rsidP="004D0035">
      <w:pPr>
        <w:spacing w:line="240" w:lineRule="auto"/>
        <w:ind w:left="0"/>
        <w:jc w:val="left"/>
        <w:rPr>
          <w:rFonts w:ascii="Calibri" w:eastAsia="Times New Roman" w:hAnsi="Calibri" w:cs="Calibri"/>
          <w:sz w:val="24"/>
          <w:lang w:eastAsia="de-DE"/>
        </w:rPr>
      </w:pPr>
      <w:r w:rsidRPr="000A142D">
        <w:rPr>
          <w:rFonts w:ascii="Calibri" w:eastAsia="Times New Roman" w:hAnsi="Calibri" w:cs="Calibri"/>
          <w:sz w:val="24"/>
          <w:lang w:eastAsia="de-DE"/>
        </w:rPr>
        <w:t>Nachfolgend wird die Vorgehensweise für Ihr Kind im Fall eines Blackouts geregelt.</w:t>
      </w:r>
    </w:p>
    <w:p w14:paraId="4693D394" w14:textId="3CA01685" w:rsidR="004D0035" w:rsidRDefault="004D0035" w:rsidP="004D0035">
      <w:pPr>
        <w:spacing w:line="240" w:lineRule="auto"/>
        <w:ind w:left="0"/>
        <w:jc w:val="left"/>
        <w:rPr>
          <w:rFonts w:ascii="Calibri" w:eastAsia="Times New Roman" w:hAnsi="Calibri" w:cs="Calibri"/>
          <w:sz w:val="24"/>
          <w:lang w:eastAsia="de-DE"/>
        </w:rPr>
      </w:pPr>
      <w:r w:rsidRPr="000A142D">
        <w:rPr>
          <w:rFonts w:ascii="Calibri" w:eastAsia="Times New Roman" w:hAnsi="Calibri" w:cs="Calibri"/>
          <w:sz w:val="24"/>
          <w:lang w:eastAsia="de-DE"/>
        </w:rPr>
        <w:t>Grundsätzlich wird die Schule bestrebt sein, für einzelne Kinder, die nicht pünktlich abgeholt werden können, eine Betreuung bis 20.00 Uhr in der Schule zu ermöglichen.</w:t>
      </w:r>
      <w:r w:rsidR="00366FCB">
        <w:rPr>
          <w:rFonts w:ascii="Calibri" w:eastAsia="Times New Roman" w:hAnsi="Calibri" w:cs="Calibri"/>
          <w:sz w:val="24"/>
          <w:lang w:eastAsia="de-DE"/>
        </w:rPr>
        <w:t xml:space="preserve"> Für eine darüber hinausgehende Notbetreuung wird bestmöglich vorgesorgt.</w:t>
      </w:r>
    </w:p>
    <w:p w14:paraId="19FDC3FB" w14:textId="77777777" w:rsidR="00366FCB" w:rsidRDefault="00366FCB" w:rsidP="004D0035">
      <w:pPr>
        <w:spacing w:line="240" w:lineRule="auto"/>
        <w:ind w:left="0"/>
        <w:jc w:val="left"/>
        <w:rPr>
          <w:rFonts w:ascii="Calibri" w:eastAsia="Times New Roman" w:hAnsi="Calibri" w:cs="Calibri"/>
          <w:sz w:val="24"/>
          <w:lang w:eastAsia="de-DE"/>
        </w:rPr>
      </w:pPr>
    </w:p>
    <w:p w14:paraId="2340C7AC" w14:textId="1D9B5B1F" w:rsidR="004D0035" w:rsidRDefault="004D0035" w:rsidP="004D0035">
      <w:pPr>
        <w:spacing w:line="240" w:lineRule="auto"/>
        <w:ind w:left="0"/>
        <w:jc w:val="left"/>
        <w:rPr>
          <w:rFonts w:ascii="Calibri" w:eastAsia="Times New Roman" w:hAnsi="Calibri" w:cs="Calibri"/>
          <w:sz w:val="24"/>
          <w:lang w:eastAsia="de-DE"/>
        </w:rPr>
      </w:pPr>
      <w:r>
        <w:rPr>
          <w:rFonts w:ascii="Calibri" w:eastAsia="Times New Roman" w:hAnsi="Calibri" w:cs="Calibri"/>
          <w:sz w:val="24"/>
          <w:lang w:eastAsia="de-DE"/>
        </w:rPr>
        <w:t>Bitte geben Sie nachfolgend an, wie Ihr Kind im Fall eines Blackouts aus der Schule entlassen werden soll.</w:t>
      </w:r>
    </w:p>
    <w:p w14:paraId="59177A8C" w14:textId="77777777" w:rsidR="00366FCB" w:rsidRDefault="00366FCB" w:rsidP="004D0035">
      <w:pPr>
        <w:spacing w:line="240" w:lineRule="auto"/>
        <w:ind w:left="0"/>
        <w:jc w:val="left"/>
        <w:rPr>
          <w:rFonts w:ascii="Calibri" w:eastAsia="Times New Roman" w:hAnsi="Calibri" w:cs="Calibri"/>
          <w:sz w:val="24"/>
          <w:lang w:eastAsia="de-DE"/>
        </w:rPr>
      </w:pPr>
    </w:p>
    <w:p w14:paraId="4992DC66" w14:textId="2AA9270B" w:rsidR="00366FCB" w:rsidRDefault="00366FCB" w:rsidP="00ED11DD">
      <w:pPr>
        <w:spacing w:line="240" w:lineRule="auto"/>
        <w:ind w:left="0"/>
        <w:rPr>
          <w:rFonts w:ascii="Calibri" w:eastAsia="Times New Roman" w:hAnsi="Calibri" w:cs="Calibri"/>
          <w:sz w:val="24"/>
          <w:lang w:eastAsia="de-DE"/>
        </w:rPr>
      </w:pPr>
      <w:r w:rsidRPr="00366FCB">
        <w:rPr>
          <w:rFonts w:ascii="Calibri" w:eastAsia="Times New Roman" w:hAnsi="Calibri" w:cs="Calibri"/>
          <w:sz w:val="24"/>
          <w:u w:val="single"/>
          <w:lang w:eastAsia="de-DE"/>
        </w:rPr>
        <w:t>Achtung</w:t>
      </w:r>
      <w:r>
        <w:rPr>
          <w:rFonts w:ascii="Calibri" w:eastAsia="Times New Roman" w:hAnsi="Calibri" w:cs="Calibri"/>
          <w:sz w:val="24"/>
          <w:lang w:eastAsia="de-DE"/>
        </w:rPr>
        <w:t xml:space="preserve"> – Ihre Einverständniserklärung gilt analog auch für andere unvorhergesehene Not- und Krisensituationen, in denen das BM für Bildung, </w:t>
      </w:r>
      <w:r w:rsidR="00ED11DD">
        <w:rPr>
          <w:rFonts w:ascii="Calibri" w:eastAsia="Times New Roman" w:hAnsi="Calibri" w:cs="Calibri"/>
          <w:sz w:val="24"/>
          <w:lang w:eastAsia="de-DE"/>
        </w:rPr>
        <w:t>Wissenschaft und Forschung</w:t>
      </w:r>
      <w:r>
        <w:rPr>
          <w:rFonts w:ascii="Calibri" w:eastAsia="Times New Roman" w:hAnsi="Calibri" w:cs="Calibri"/>
          <w:sz w:val="24"/>
          <w:lang w:eastAsia="de-DE"/>
        </w:rPr>
        <w:t xml:space="preserve"> bzw. die Bildungsdirektion entscheiden, dass der Schulbetrieb nicht planmäßig fortgesetzt werden kann.</w:t>
      </w:r>
    </w:p>
    <w:p w14:paraId="6C03767F" w14:textId="5BE5D5DA" w:rsidR="004D0035" w:rsidRDefault="004D0035" w:rsidP="004D0035">
      <w:pPr>
        <w:spacing w:line="240" w:lineRule="auto"/>
        <w:ind w:left="0"/>
        <w:jc w:val="left"/>
        <w:rPr>
          <w:rFonts w:ascii="Calibri" w:eastAsia="Times New Roman" w:hAnsi="Calibri" w:cs="Calibri"/>
          <w:sz w:val="24"/>
          <w:lang w:eastAsia="de-DE"/>
        </w:rPr>
      </w:pPr>
    </w:p>
    <w:p w14:paraId="1B4A05CE" w14:textId="77777777" w:rsidR="004D0035" w:rsidRDefault="004D0035" w:rsidP="004D0035">
      <w:pPr>
        <w:spacing w:line="240" w:lineRule="auto"/>
        <w:ind w:left="0"/>
        <w:jc w:val="left"/>
        <w:rPr>
          <w:rFonts w:ascii="Calibri" w:eastAsia="Times New Roman" w:hAnsi="Calibri" w:cs="Calibri"/>
          <w:sz w:val="24"/>
          <w:lang w:eastAsia="de-DE"/>
        </w:rPr>
      </w:pPr>
    </w:p>
    <w:p w14:paraId="0738E063" w14:textId="77777777" w:rsidR="004D0035" w:rsidRPr="000A142D" w:rsidRDefault="004D0035" w:rsidP="004D0035">
      <w:pPr>
        <w:spacing w:line="240" w:lineRule="auto"/>
        <w:ind w:left="0"/>
        <w:jc w:val="left"/>
        <w:rPr>
          <w:rFonts w:ascii="Calibri" w:eastAsia="Times New Roman" w:hAnsi="Calibri" w:cs="Calibri"/>
          <w:sz w:val="24"/>
          <w:u w:val="single"/>
          <w:lang w:eastAsia="de-DE"/>
        </w:rPr>
      </w:pPr>
      <w:r w:rsidRPr="00AC5EB0">
        <w:rPr>
          <w:rFonts w:ascii="Calibri" w:eastAsia="Times New Roman" w:hAnsi="Calibri" w:cs="Calibri"/>
          <w:sz w:val="24"/>
          <w:u w:val="single"/>
          <w:lang w:eastAsia="de-DE"/>
        </w:rPr>
        <w:t xml:space="preserve">Sollten sich im Laufe der nächsten Monate bzw. Jahre Angaben verändern, geben Sie uns diese Änderungen bitte unbedingt </w:t>
      </w:r>
      <w:r>
        <w:rPr>
          <w:rFonts w:ascii="Calibri" w:eastAsia="Times New Roman" w:hAnsi="Calibri" w:cs="Calibri"/>
          <w:sz w:val="24"/>
          <w:u w:val="single"/>
          <w:lang w:eastAsia="de-DE"/>
        </w:rPr>
        <w:t>von sich aus</w:t>
      </w:r>
      <w:r w:rsidRPr="00AC5EB0">
        <w:rPr>
          <w:rFonts w:ascii="Calibri" w:eastAsia="Times New Roman" w:hAnsi="Calibri" w:cs="Calibri"/>
          <w:sz w:val="24"/>
          <w:u w:val="single"/>
          <w:lang w:eastAsia="de-DE"/>
        </w:rPr>
        <w:t xml:space="preserve"> bekannt!</w:t>
      </w:r>
    </w:p>
    <w:p w14:paraId="2C04F3B5" w14:textId="77777777" w:rsidR="004D0035" w:rsidRDefault="004D0035" w:rsidP="004D0035">
      <w:pPr>
        <w:ind w:left="0"/>
        <w:jc w:val="left"/>
        <w:rPr>
          <w:rFonts w:ascii="Calibri" w:eastAsia="Times New Roman" w:hAnsi="Calibri" w:cs="Calibri"/>
          <w:sz w:val="24"/>
          <w:lang w:eastAsia="de-DE"/>
        </w:rPr>
      </w:pPr>
    </w:p>
    <w:p w14:paraId="55063401" w14:textId="77777777" w:rsidR="004D0035" w:rsidRDefault="004D0035" w:rsidP="004D0035">
      <w:pPr>
        <w:ind w:left="0"/>
        <w:jc w:val="left"/>
        <w:rPr>
          <w:rFonts w:ascii="Calibri" w:eastAsia="Times New Roman" w:hAnsi="Calibri" w:cs="Calibri"/>
          <w:sz w:val="24"/>
          <w:lang w:eastAsia="de-DE"/>
        </w:rPr>
      </w:pPr>
    </w:p>
    <w:p w14:paraId="6A05EE9D" w14:textId="77777777" w:rsidR="004D0035" w:rsidRDefault="004D0035" w:rsidP="004D0035">
      <w:pPr>
        <w:ind w:left="0"/>
        <w:jc w:val="left"/>
        <w:rPr>
          <w:rFonts w:ascii="Calibri" w:eastAsia="Times New Roman" w:hAnsi="Calibri" w:cs="Calibri"/>
          <w:sz w:val="24"/>
          <w:lang w:eastAsia="de-DE"/>
        </w:rPr>
      </w:pPr>
    </w:p>
    <w:p w14:paraId="009FFE97" w14:textId="77777777" w:rsidR="004D0035" w:rsidRDefault="004D0035" w:rsidP="004D0035">
      <w:pPr>
        <w:ind w:left="0"/>
        <w:jc w:val="left"/>
        <w:rPr>
          <w:rFonts w:ascii="Calibri" w:eastAsia="Times New Roman" w:hAnsi="Calibri" w:cs="Calibri"/>
          <w:sz w:val="24"/>
          <w:highlight w:val="yellow"/>
          <w:lang w:eastAsia="de-DE"/>
        </w:rPr>
      </w:pPr>
    </w:p>
    <w:p w14:paraId="14F69C82" w14:textId="77777777" w:rsidR="004D0035" w:rsidRDefault="004D0035" w:rsidP="004D0035">
      <w:pPr>
        <w:ind w:left="0"/>
        <w:jc w:val="left"/>
        <w:rPr>
          <w:rFonts w:ascii="Calibri" w:eastAsia="Times New Roman" w:hAnsi="Calibri" w:cs="Calibri"/>
          <w:sz w:val="24"/>
          <w:lang w:eastAsia="de-DE"/>
        </w:rPr>
      </w:pPr>
      <w:r w:rsidRPr="00CE4532">
        <w:rPr>
          <w:rFonts w:ascii="Calibri" w:eastAsia="Times New Roman" w:hAnsi="Calibri" w:cs="Calibri"/>
          <w:sz w:val="24"/>
          <w:lang w:eastAsia="de-DE"/>
        </w:rPr>
        <w:t>Die Direktion</w:t>
      </w:r>
    </w:p>
    <w:p w14:paraId="53DEDCCD" w14:textId="77777777" w:rsidR="004D0035" w:rsidRDefault="004D0035" w:rsidP="004D0035">
      <w:pPr>
        <w:ind w:left="0"/>
        <w:jc w:val="left"/>
        <w:rPr>
          <w:rFonts w:ascii="Calibri" w:eastAsia="Times New Roman" w:hAnsi="Calibri" w:cs="Calibri"/>
          <w:sz w:val="24"/>
          <w:lang w:eastAsia="de-DE"/>
        </w:rPr>
      </w:pPr>
    </w:p>
    <w:p w14:paraId="27C984F2" w14:textId="77777777" w:rsidR="004D0035" w:rsidRDefault="004D0035" w:rsidP="004D0035">
      <w:pPr>
        <w:ind w:left="0"/>
        <w:jc w:val="left"/>
        <w:rPr>
          <w:rFonts w:ascii="Calibri" w:eastAsia="Times New Roman" w:hAnsi="Calibri" w:cs="Calibri"/>
          <w:sz w:val="24"/>
          <w:lang w:eastAsia="de-DE"/>
        </w:rPr>
      </w:pPr>
    </w:p>
    <w:p w14:paraId="78FDF940" w14:textId="77777777" w:rsidR="004D0035" w:rsidRDefault="004D0035" w:rsidP="004D0035">
      <w:pPr>
        <w:spacing w:line="240" w:lineRule="auto"/>
        <w:ind w:left="0"/>
        <w:jc w:val="left"/>
        <w:rPr>
          <w:rFonts w:ascii="Calibri" w:eastAsia="Times New Roman" w:hAnsi="Calibri" w:cs="Calibri"/>
          <w:sz w:val="24"/>
          <w:lang w:eastAsia="de-DE"/>
        </w:rPr>
      </w:pPr>
      <w:r>
        <w:rPr>
          <w:rFonts w:ascii="Calibri" w:eastAsia="Times New Roman" w:hAnsi="Calibri" w:cs="Calibri"/>
          <w:sz w:val="24"/>
          <w:lang w:eastAsia="de-DE"/>
        </w:rPr>
        <w:br w:type="page"/>
      </w:r>
    </w:p>
    <w:p w14:paraId="162597C1" w14:textId="77777777" w:rsidR="004D0035" w:rsidRDefault="004D0035" w:rsidP="00ED11DD">
      <w:pPr>
        <w:spacing w:line="240" w:lineRule="auto"/>
        <w:ind w:left="0"/>
        <w:jc w:val="center"/>
        <w:rPr>
          <w:rFonts w:ascii="Calibri" w:eastAsia="Times New Roman" w:hAnsi="Calibri" w:cs="Calibri"/>
          <w:b/>
          <w:sz w:val="30"/>
          <w:szCs w:val="30"/>
          <w:lang w:eastAsia="de-DE"/>
        </w:rPr>
      </w:pPr>
      <w:bookmarkStart w:id="0" w:name="_Hlk132981869"/>
      <w:r w:rsidRPr="000A142D">
        <w:rPr>
          <w:rFonts w:ascii="Calibri" w:eastAsia="Times New Roman" w:hAnsi="Calibri" w:cs="Calibri"/>
          <w:b/>
          <w:sz w:val="30"/>
          <w:szCs w:val="30"/>
          <w:lang w:eastAsia="de-DE"/>
        </w:rPr>
        <w:lastRenderedPageBreak/>
        <w:t xml:space="preserve">Einverständniserklärung zur </w:t>
      </w:r>
      <w:r>
        <w:rPr>
          <w:rFonts w:ascii="Calibri" w:eastAsia="Times New Roman" w:hAnsi="Calibri" w:cs="Calibri"/>
          <w:b/>
          <w:sz w:val="30"/>
          <w:szCs w:val="30"/>
          <w:lang w:eastAsia="de-DE"/>
        </w:rPr>
        <w:t>Vorgehensweise</w:t>
      </w:r>
      <w:r w:rsidRPr="000A142D">
        <w:rPr>
          <w:rFonts w:ascii="Calibri" w:eastAsia="Times New Roman" w:hAnsi="Calibri" w:cs="Calibri"/>
          <w:b/>
          <w:sz w:val="30"/>
          <w:szCs w:val="30"/>
          <w:lang w:eastAsia="de-DE"/>
        </w:rPr>
        <w:t xml:space="preserve"> bei Blackout</w:t>
      </w:r>
    </w:p>
    <w:p w14:paraId="7703F99A" w14:textId="37E8C665" w:rsidR="004D0035" w:rsidRPr="00ED11DD" w:rsidRDefault="00ED11DD" w:rsidP="00ED11DD">
      <w:pPr>
        <w:spacing w:line="240" w:lineRule="auto"/>
        <w:ind w:left="-142" w:right="-142"/>
        <w:jc w:val="center"/>
        <w:rPr>
          <w:rFonts w:ascii="Calibri" w:eastAsia="Times New Roman" w:hAnsi="Calibri" w:cs="Calibri"/>
          <w:bCs/>
          <w:sz w:val="24"/>
          <w:lang w:eastAsia="de-DE"/>
        </w:rPr>
      </w:pPr>
      <w:r w:rsidRPr="00ED11DD">
        <w:rPr>
          <w:rFonts w:ascii="Calibri" w:eastAsia="Times New Roman" w:hAnsi="Calibri" w:cs="Calibri"/>
          <w:bCs/>
          <w:sz w:val="20"/>
          <w:szCs w:val="20"/>
          <w:lang w:eastAsia="de-DE"/>
        </w:rPr>
        <w:t xml:space="preserve">(und </w:t>
      </w:r>
      <w:r w:rsidR="002C7977">
        <w:rPr>
          <w:rFonts w:ascii="Calibri" w:eastAsia="Times New Roman" w:hAnsi="Calibri" w:cs="Calibri"/>
          <w:bCs/>
          <w:sz w:val="20"/>
          <w:szCs w:val="20"/>
          <w:lang w:eastAsia="de-DE"/>
        </w:rPr>
        <w:t xml:space="preserve">für </w:t>
      </w:r>
      <w:r w:rsidRPr="00ED11DD">
        <w:rPr>
          <w:rFonts w:ascii="Calibri" w:eastAsia="Times New Roman" w:hAnsi="Calibri" w:cs="Calibri"/>
          <w:bCs/>
          <w:sz w:val="20"/>
          <w:szCs w:val="20"/>
          <w:lang w:eastAsia="de-DE"/>
        </w:rPr>
        <w:t>andere Notsituationen, in denen der Schulbetrieb nicht aufrecht erhalten werden kann)</w:t>
      </w:r>
      <w:r w:rsidRPr="00ED11DD">
        <w:rPr>
          <w:rFonts w:ascii="Calibri" w:eastAsia="Times New Roman" w:hAnsi="Calibri" w:cs="Calibri"/>
          <w:bCs/>
          <w:sz w:val="20"/>
          <w:szCs w:val="20"/>
          <w:lang w:eastAsia="de-DE"/>
        </w:rPr>
        <w:br/>
      </w:r>
    </w:p>
    <w:bookmarkEnd w:id="0"/>
    <w:p w14:paraId="424FF513" w14:textId="3810C936" w:rsidR="004D0035" w:rsidRPr="000A142D" w:rsidRDefault="004D0035" w:rsidP="004D0035">
      <w:pPr>
        <w:spacing w:line="240" w:lineRule="auto"/>
        <w:ind w:left="-142" w:right="-142"/>
        <w:jc w:val="left"/>
        <w:rPr>
          <w:rFonts w:ascii="Calibri" w:eastAsia="Times New Roman" w:hAnsi="Calibri" w:cs="Calibri"/>
          <w:sz w:val="24"/>
          <w:lang w:eastAsia="de-DE"/>
        </w:rPr>
      </w:pPr>
      <w:r w:rsidRPr="000A142D">
        <w:rPr>
          <w:rFonts w:ascii="Calibri" w:eastAsia="Times New Roman" w:hAnsi="Calibri" w:cs="Calibri"/>
          <w:sz w:val="24"/>
          <w:lang w:eastAsia="de-DE"/>
        </w:rPr>
        <w:t>Name des Kindes: _________________________ Geburtsdatum: ____________ Klasse: _____</w:t>
      </w:r>
    </w:p>
    <w:p w14:paraId="3463E0B6" w14:textId="77777777" w:rsidR="004D0035" w:rsidRDefault="004D0035" w:rsidP="004D0035">
      <w:pPr>
        <w:spacing w:line="240" w:lineRule="auto"/>
        <w:ind w:left="-142" w:right="-142"/>
        <w:jc w:val="left"/>
        <w:rPr>
          <w:rFonts w:ascii="Calibri" w:eastAsia="Times New Roman" w:hAnsi="Calibri" w:cs="Calibri"/>
          <w:sz w:val="24"/>
          <w:lang w:eastAsia="de-DE"/>
        </w:rPr>
      </w:pPr>
    </w:p>
    <w:p w14:paraId="1079B83E" w14:textId="697B25BE" w:rsidR="004D0035" w:rsidRPr="000A142D" w:rsidRDefault="004D0035" w:rsidP="004D0035">
      <w:pPr>
        <w:spacing w:line="240" w:lineRule="auto"/>
        <w:ind w:left="-142" w:right="-142"/>
        <w:jc w:val="left"/>
        <w:rPr>
          <w:rFonts w:ascii="Calibri" w:eastAsia="Times New Roman" w:hAnsi="Calibri" w:cs="Calibri"/>
          <w:sz w:val="24"/>
          <w:lang w:eastAsia="de-DE"/>
        </w:rPr>
      </w:pPr>
      <w:r w:rsidRPr="000A142D">
        <w:rPr>
          <w:rFonts w:ascii="Calibri" w:eastAsia="Times New Roman" w:hAnsi="Calibri" w:cs="Calibri"/>
          <w:sz w:val="24"/>
          <w:lang w:eastAsia="de-DE"/>
        </w:rPr>
        <w:t>Name des/der Erziehungsberechtigten: ______________________________</w:t>
      </w:r>
      <w:r>
        <w:rPr>
          <w:rFonts w:ascii="Calibri" w:eastAsia="Times New Roman" w:hAnsi="Calibri" w:cs="Calibri"/>
          <w:sz w:val="24"/>
          <w:lang w:eastAsia="de-DE"/>
        </w:rPr>
        <w:t>_____</w:t>
      </w:r>
      <w:r w:rsidRPr="000A142D">
        <w:rPr>
          <w:rFonts w:ascii="Calibri" w:eastAsia="Times New Roman" w:hAnsi="Calibri" w:cs="Calibri"/>
          <w:sz w:val="24"/>
          <w:lang w:eastAsia="de-DE"/>
        </w:rPr>
        <w:t xml:space="preserve">_________ </w:t>
      </w:r>
    </w:p>
    <w:p w14:paraId="5C4A695E" w14:textId="77777777" w:rsidR="004D0035" w:rsidRDefault="004D0035" w:rsidP="004D0035">
      <w:pPr>
        <w:spacing w:line="240" w:lineRule="auto"/>
        <w:ind w:left="-142" w:right="-142"/>
        <w:jc w:val="left"/>
        <w:rPr>
          <w:rFonts w:ascii="Calibri" w:eastAsia="Times New Roman" w:hAnsi="Calibri" w:cs="Calibri"/>
          <w:sz w:val="24"/>
          <w:lang w:eastAsia="de-DE"/>
        </w:rPr>
      </w:pPr>
    </w:p>
    <w:p w14:paraId="289DC9F0" w14:textId="3A8004F1" w:rsidR="004D0035" w:rsidRPr="000A142D" w:rsidRDefault="004D0035" w:rsidP="004D0035">
      <w:pPr>
        <w:spacing w:line="240" w:lineRule="auto"/>
        <w:ind w:left="-142" w:right="-142"/>
        <w:jc w:val="left"/>
        <w:rPr>
          <w:rFonts w:ascii="Calibri" w:eastAsia="Times New Roman" w:hAnsi="Calibri" w:cs="Calibri"/>
          <w:sz w:val="24"/>
          <w:lang w:eastAsia="de-DE"/>
        </w:rPr>
      </w:pPr>
      <w:r w:rsidRPr="000A142D">
        <w:rPr>
          <w:rFonts w:ascii="Calibri" w:eastAsia="Times New Roman" w:hAnsi="Calibri" w:cs="Calibri"/>
          <w:sz w:val="24"/>
          <w:lang w:eastAsia="de-DE"/>
        </w:rPr>
        <w:t xml:space="preserve">Geschwisterkinder an der Schule: </w:t>
      </w:r>
      <w:r w:rsidRPr="000A142D">
        <w:rPr>
          <w:rFonts w:ascii="Calibri" w:eastAsia="Times New Roman" w:hAnsi="Calibri" w:cs="Calibri"/>
          <w:sz w:val="24"/>
          <w:lang w:eastAsia="de-DE"/>
        </w:rPr>
        <w:tab/>
        <w:t xml:space="preserve">o ja </w:t>
      </w:r>
      <w:r w:rsidRPr="000A142D">
        <w:rPr>
          <w:rFonts w:ascii="Calibri" w:eastAsia="Times New Roman" w:hAnsi="Calibri" w:cs="Calibri"/>
          <w:sz w:val="24"/>
          <w:lang w:eastAsia="de-DE"/>
        </w:rPr>
        <w:tab/>
        <w:t xml:space="preserve">o nein </w:t>
      </w:r>
    </w:p>
    <w:p w14:paraId="4858C47E" w14:textId="2DB9107E" w:rsidR="004D0035" w:rsidRDefault="004D0035" w:rsidP="004D0035">
      <w:pPr>
        <w:spacing w:line="240" w:lineRule="auto"/>
        <w:ind w:left="-142" w:right="-142"/>
        <w:jc w:val="left"/>
        <w:rPr>
          <w:rFonts w:ascii="Calibri" w:eastAsia="Times New Roman" w:hAnsi="Calibri" w:cs="Calibri"/>
          <w:sz w:val="24"/>
          <w:lang w:eastAsia="de-DE"/>
        </w:rPr>
      </w:pPr>
    </w:p>
    <w:p w14:paraId="2FBA8758" w14:textId="77777777" w:rsidR="004D0035" w:rsidRDefault="004D0035" w:rsidP="004D0035">
      <w:pPr>
        <w:spacing w:line="240" w:lineRule="auto"/>
        <w:ind w:left="-142" w:right="-142"/>
        <w:jc w:val="left"/>
        <w:rPr>
          <w:rFonts w:ascii="Calibri" w:eastAsia="Times New Roman" w:hAnsi="Calibri" w:cs="Calibri"/>
          <w:sz w:val="24"/>
          <w:lang w:eastAsia="de-DE"/>
        </w:rPr>
      </w:pPr>
    </w:p>
    <w:p w14:paraId="1076FA7B" w14:textId="64535BA9" w:rsidR="004D0035" w:rsidRDefault="004D0035" w:rsidP="004D0035">
      <w:pPr>
        <w:spacing w:line="240" w:lineRule="auto"/>
        <w:ind w:left="-142" w:right="-142"/>
        <w:jc w:val="left"/>
        <w:rPr>
          <w:rFonts w:ascii="Calibri" w:eastAsia="Times New Roman" w:hAnsi="Calibri" w:cs="Calibri"/>
          <w:b/>
          <w:bCs/>
          <w:sz w:val="24"/>
          <w:lang w:eastAsia="de-DE"/>
        </w:rPr>
      </w:pPr>
      <w:r w:rsidRPr="000A142D">
        <w:rPr>
          <w:rFonts w:ascii="Calibri" w:eastAsia="Times New Roman" w:hAnsi="Calibri" w:cs="Calibri"/>
          <w:sz w:val="24"/>
          <w:lang w:eastAsia="de-DE"/>
        </w:rPr>
        <w:t xml:space="preserve">Im Falle eines </w:t>
      </w:r>
      <w:r w:rsidRPr="000A142D">
        <w:rPr>
          <w:rFonts w:ascii="Calibri" w:eastAsia="Times New Roman" w:hAnsi="Calibri" w:cs="Calibri"/>
          <w:b/>
          <w:bCs/>
          <w:sz w:val="24"/>
          <w:lang w:eastAsia="de-DE"/>
        </w:rPr>
        <w:t>Blackouts</w:t>
      </w:r>
      <w:r w:rsidR="00ED11DD">
        <w:rPr>
          <w:rFonts w:ascii="Calibri" w:eastAsia="Times New Roman" w:hAnsi="Calibri" w:cs="Calibri"/>
          <w:b/>
          <w:bCs/>
          <w:sz w:val="24"/>
          <w:lang w:eastAsia="de-DE"/>
        </w:rPr>
        <w:t xml:space="preserve"> </w:t>
      </w:r>
    </w:p>
    <w:p w14:paraId="3F73F8F5" w14:textId="3ABD4521" w:rsidR="004D0035" w:rsidRDefault="004D0035" w:rsidP="004D0035">
      <w:pPr>
        <w:spacing w:line="240" w:lineRule="auto"/>
        <w:ind w:left="-142" w:right="-142"/>
        <w:rPr>
          <w:rFonts w:ascii="Calibri" w:eastAsia="Calibri" w:hAnsi="Calibri" w:cs="Calibri"/>
          <w:sz w:val="24"/>
        </w:rPr>
      </w:pPr>
      <w:r w:rsidRPr="000A142D">
        <w:rPr>
          <w:rFonts w:ascii="Calibri" w:eastAsia="Times New Roman" w:hAnsi="Calibri" w:cs="Calibri"/>
          <w:sz w:val="24"/>
          <w:lang w:eastAsia="de-DE"/>
        </w:rPr>
        <w:t xml:space="preserve"> </w:t>
      </w:r>
      <w:r w:rsidRPr="000A142D">
        <w:rPr>
          <w:rFonts w:ascii="Calibri" w:eastAsia="Times New Roman" w:hAnsi="Calibri" w:cs="Calibri"/>
          <w:sz w:val="24"/>
          <w:lang w:eastAsia="de-DE"/>
        </w:rPr>
        <w:br/>
      </w:r>
      <w:r w:rsidRPr="000A142D">
        <w:rPr>
          <w:rFonts w:ascii="CourierNew" w:eastAsia="Calibri" w:hAnsi="CourierNew"/>
          <w:sz w:val="32"/>
          <w:szCs w:val="32"/>
        </w:rPr>
        <w:t xml:space="preserve">o </w:t>
      </w:r>
      <w:r w:rsidRPr="000A142D">
        <w:rPr>
          <w:rFonts w:ascii="Calibri" w:eastAsia="Calibri" w:hAnsi="Calibri" w:cs="Calibri"/>
          <w:sz w:val="24"/>
        </w:rPr>
        <w:t>darf mein Kind ehestmöglich aus dem Unterricht entlassen werden und den Nachhauseweg alleine antreten. (Falls öffentliche Verkehrsmittel nicht fahren und somit ein Heimkommen nicht möglich ist, muss das Kind wieder zur Schule zurückkehren und auf eine Abholung warten.)</w:t>
      </w:r>
    </w:p>
    <w:p w14:paraId="0A11C920" w14:textId="77777777" w:rsidR="004D0035" w:rsidRPr="000A142D" w:rsidRDefault="004D0035" w:rsidP="004D0035">
      <w:pPr>
        <w:spacing w:line="240" w:lineRule="auto"/>
        <w:ind w:left="-142" w:right="-142"/>
        <w:rPr>
          <w:rFonts w:ascii="Calibri" w:eastAsia="Calibri" w:hAnsi="Calibri" w:cs="Calibri"/>
          <w:sz w:val="24"/>
        </w:rPr>
      </w:pPr>
    </w:p>
    <w:p w14:paraId="5F22924A" w14:textId="77777777" w:rsidR="004D0035" w:rsidRPr="000A142D" w:rsidRDefault="004D0035" w:rsidP="004D0035">
      <w:pPr>
        <w:spacing w:line="276" w:lineRule="auto"/>
        <w:ind w:left="-142" w:right="-142"/>
        <w:jc w:val="left"/>
        <w:rPr>
          <w:rFonts w:ascii="Calibri" w:eastAsia="Calibri" w:hAnsi="Calibri"/>
          <w:sz w:val="20"/>
          <w:szCs w:val="20"/>
        </w:rPr>
      </w:pPr>
    </w:p>
    <w:p w14:paraId="4C52FF11" w14:textId="77777777" w:rsidR="004D0035" w:rsidRPr="000A142D" w:rsidRDefault="004D0035" w:rsidP="004D0035">
      <w:pPr>
        <w:spacing w:line="240" w:lineRule="auto"/>
        <w:ind w:left="-142" w:right="-142"/>
        <w:rPr>
          <w:rFonts w:ascii="Calibri" w:eastAsia="Calibri" w:hAnsi="Calibri" w:cs="Calibri"/>
          <w:sz w:val="24"/>
        </w:rPr>
      </w:pPr>
      <w:r w:rsidRPr="000A142D">
        <w:rPr>
          <w:rFonts w:ascii="CourierNew" w:eastAsia="Calibri" w:hAnsi="CourierNew"/>
          <w:sz w:val="32"/>
          <w:szCs w:val="32"/>
        </w:rPr>
        <w:t xml:space="preserve">o </w:t>
      </w:r>
      <w:r w:rsidRPr="000A142D">
        <w:rPr>
          <w:rFonts w:ascii="Calibri" w:eastAsia="Calibri" w:hAnsi="Calibri" w:cs="Calibri"/>
          <w:sz w:val="24"/>
        </w:rPr>
        <w:t>darf mein Kind mit seinen Geschwistern (Name: _____________________ Klasse: _______) ehestmöglich aus dem Unterricht entlassen werden und den Nachhauseweg antreten. (Falls öffentliche Verkehrsmittel nicht fahren und somit ein Heimkommen nicht möglich ist, müssen die Kinder wieder zur Schule zurückkehren und auf eine Abholung warten.)</w:t>
      </w:r>
    </w:p>
    <w:p w14:paraId="27101561" w14:textId="675D84B3" w:rsidR="004D0035" w:rsidRDefault="004D0035" w:rsidP="004D0035">
      <w:pPr>
        <w:spacing w:line="276" w:lineRule="auto"/>
        <w:ind w:left="-142" w:right="-142"/>
        <w:rPr>
          <w:rFonts w:ascii="Calibri" w:eastAsia="Calibri" w:hAnsi="Calibri" w:cs="Calibri"/>
          <w:sz w:val="24"/>
        </w:rPr>
      </w:pPr>
    </w:p>
    <w:p w14:paraId="09B8AA16" w14:textId="77777777" w:rsidR="004D0035" w:rsidRDefault="004D0035" w:rsidP="004D0035">
      <w:pPr>
        <w:spacing w:line="276" w:lineRule="auto"/>
        <w:ind w:left="-142" w:right="-142"/>
        <w:rPr>
          <w:rFonts w:ascii="Calibri" w:eastAsia="Calibri" w:hAnsi="Calibri" w:cs="Calibri"/>
          <w:sz w:val="24"/>
        </w:rPr>
      </w:pPr>
    </w:p>
    <w:p w14:paraId="2F10FACA" w14:textId="1502F4B1" w:rsidR="004D0035" w:rsidRPr="000A142D" w:rsidRDefault="004D0035" w:rsidP="004D0035">
      <w:pPr>
        <w:spacing w:line="240" w:lineRule="auto"/>
        <w:ind w:left="-142" w:right="-142"/>
        <w:rPr>
          <w:rFonts w:ascii="Calibri" w:eastAsia="Calibri" w:hAnsi="Calibri" w:cs="Calibri"/>
          <w:sz w:val="24"/>
        </w:rPr>
      </w:pPr>
      <w:r w:rsidRPr="000A142D">
        <w:rPr>
          <w:rFonts w:ascii="CourierNew" w:eastAsia="Calibri" w:hAnsi="CourierNew"/>
          <w:sz w:val="32"/>
          <w:szCs w:val="32"/>
        </w:rPr>
        <w:t xml:space="preserve">o </w:t>
      </w:r>
      <w:r w:rsidRPr="000A142D">
        <w:rPr>
          <w:rFonts w:ascii="Calibri" w:eastAsia="Calibri" w:hAnsi="Calibri" w:cs="Calibri"/>
          <w:sz w:val="24"/>
        </w:rPr>
        <w:t>soll mein Kind bis zum Abholen durch Erziehungsberechtigte in der Schule bleiben. Alternativ dürfen folgende Vertrauenspersonen das Kind abholen:</w:t>
      </w:r>
    </w:p>
    <w:p w14:paraId="62D07053" w14:textId="2D41F729" w:rsidR="004D0035" w:rsidRPr="000A142D" w:rsidRDefault="004D0035" w:rsidP="004D0035">
      <w:pPr>
        <w:spacing w:line="276" w:lineRule="auto"/>
        <w:ind w:left="-142" w:right="-142"/>
        <w:jc w:val="left"/>
        <w:rPr>
          <w:rFonts w:ascii="Calibri" w:eastAsia="Calibri" w:hAnsi="Calibri"/>
          <w:sz w:val="20"/>
          <w:szCs w:val="20"/>
        </w:rPr>
      </w:pPr>
      <w:r w:rsidRPr="000A142D">
        <w:rPr>
          <w:rFonts w:ascii="Times New Roman" w:eastAsia="Times New Roman" w:hAnsi="Times New Roman" w:cs="Calibri"/>
          <w:sz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43A22" w14:textId="56B3A92C" w:rsidR="004D0035" w:rsidRDefault="004D0035" w:rsidP="004D0035">
      <w:pPr>
        <w:spacing w:line="276" w:lineRule="auto"/>
        <w:ind w:left="-142" w:right="-142"/>
        <w:jc w:val="left"/>
        <w:rPr>
          <w:rFonts w:ascii="Calibri" w:eastAsia="Calibri" w:hAnsi="Calibri" w:cs="Calibri"/>
          <w:sz w:val="24"/>
        </w:rPr>
      </w:pPr>
    </w:p>
    <w:p w14:paraId="456DEF8D" w14:textId="77777777" w:rsidR="004D0035" w:rsidRPr="000A142D" w:rsidRDefault="004D0035" w:rsidP="004D0035">
      <w:pPr>
        <w:spacing w:line="276" w:lineRule="auto"/>
        <w:ind w:left="-142" w:right="-142"/>
        <w:jc w:val="left"/>
        <w:rPr>
          <w:rFonts w:ascii="Calibri" w:eastAsia="Calibri" w:hAnsi="Calibri" w:cs="Calibri"/>
          <w:sz w:val="24"/>
        </w:rPr>
      </w:pPr>
    </w:p>
    <w:p w14:paraId="403716D9" w14:textId="77777777" w:rsidR="004D0035" w:rsidRDefault="004D0035" w:rsidP="004D0035">
      <w:pPr>
        <w:spacing w:line="240" w:lineRule="auto"/>
        <w:ind w:left="-142" w:right="-142"/>
        <w:jc w:val="left"/>
        <w:rPr>
          <w:rFonts w:ascii="Calibri" w:eastAsia="Calibri" w:hAnsi="Calibri" w:cs="Calibri"/>
          <w:sz w:val="24"/>
        </w:rPr>
      </w:pPr>
      <w:r w:rsidRPr="000A142D">
        <w:rPr>
          <w:rFonts w:ascii="CourierNew" w:eastAsia="Calibri" w:hAnsi="CourierNew"/>
          <w:sz w:val="32"/>
          <w:szCs w:val="32"/>
        </w:rPr>
        <w:t xml:space="preserve">o </w:t>
      </w:r>
      <w:r w:rsidRPr="000A142D">
        <w:rPr>
          <w:rFonts w:ascii="Calibri" w:eastAsia="Calibri" w:hAnsi="Calibri" w:cs="Calibri"/>
          <w:sz w:val="24"/>
        </w:rPr>
        <w:t>soll mein Kind mit folgendem/r Schüler*in mitgehen. (Falls öffentliche Verkehrsmittel nicht fahren und somit ein Heimkommen nicht möglich ist, müssen die Kinder wieder zur Schule zurückkehren und auf eine Abholung warten.)</w:t>
      </w:r>
      <w:r w:rsidRPr="000A142D">
        <w:rPr>
          <w:rFonts w:ascii="Calibri" w:eastAsia="Calibri" w:hAnsi="Calibri" w:cs="Calibri"/>
          <w:szCs w:val="22"/>
        </w:rPr>
        <w:br/>
      </w:r>
      <w:r w:rsidRPr="000A142D">
        <w:rPr>
          <w:rFonts w:ascii="Calibri" w:eastAsia="Calibri" w:hAnsi="Calibri" w:cs="Calibri"/>
          <w:sz w:val="20"/>
          <w:szCs w:val="20"/>
        </w:rPr>
        <w:br/>
      </w:r>
      <w:r w:rsidRPr="000A142D">
        <w:rPr>
          <w:rFonts w:ascii="Calibri" w:eastAsia="Calibri" w:hAnsi="Calibri" w:cs="Calibri"/>
          <w:sz w:val="24"/>
        </w:rPr>
        <w:t xml:space="preserve">    </w:t>
      </w:r>
    </w:p>
    <w:p w14:paraId="1C745D46" w14:textId="17A535E1" w:rsidR="004D0035" w:rsidRPr="000A142D" w:rsidRDefault="004D0035" w:rsidP="004D0035">
      <w:pPr>
        <w:spacing w:line="276" w:lineRule="auto"/>
        <w:ind w:left="-142" w:right="-142"/>
        <w:jc w:val="left"/>
        <w:rPr>
          <w:rFonts w:ascii="Calibri" w:eastAsia="Calibri" w:hAnsi="Calibri" w:cs="Calibri"/>
          <w:sz w:val="24"/>
        </w:rPr>
      </w:pPr>
      <w:r w:rsidRPr="000A142D">
        <w:rPr>
          <w:rFonts w:ascii="Calibri" w:eastAsia="Calibri" w:hAnsi="Calibri" w:cs="Calibri"/>
          <w:sz w:val="24"/>
        </w:rPr>
        <w:t xml:space="preserve">Name: ___________________________________________ </w:t>
      </w:r>
      <w:r w:rsidRPr="000A142D">
        <w:rPr>
          <w:rFonts w:ascii="Calibri" w:eastAsia="Calibri" w:hAnsi="Calibri" w:cs="Calibri"/>
          <w:sz w:val="24"/>
        </w:rPr>
        <w:tab/>
        <w:t>Klasse: ____________</w:t>
      </w:r>
    </w:p>
    <w:p w14:paraId="372B031F" w14:textId="77777777" w:rsidR="004D0035" w:rsidRDefault="004D0035" w:rsidP="004D0035">
      <w:pPr>
        <w:spacing w:line="276" w:lineRule="auto"/>
        <w:ind w:left="-142" w:right="-142"/>
        <w:jc w:val="left"/>
        <w:rPr>
          <w:rFonts w:ascii="Calibri" w:eastAsia="Calibri" w:hAnsi="Calibri" w:cs="Calibri"/>
          <w:szCs w:val="22"/>
        </w:rPr>
      </w:pPr>
    </w:p>
    <w:p w14:paraId="08239B0D" w14:textId="77777777" w:rsidR="004D0035" w:rsidRPr="000A142D" w:rsidRDefault="004D0035" w:rsidP="004D0035">
      <w:pPr>
        <w:spacing w:before="100" w:beforeAutospacing="1" w:after="100" w:afterAutospacing="1" w:line="240" w:lineRule="auto"/>
        <w:ind w:left="-142" w:right="-142"/>
        <w:jc w:val="left"/>
        <w:rPr>
          <w:rFonts w:ascii="Calibri" w:eastAsia="Times New Roman" w:hAnsi="Calibri" w:cs="Calibri"/>
          <w:sz w:val="24"/>
          <w:lang w:eastAsia="de-DE"/>
        </w:rPr>
      </w:pPr>
      <w:r w:rsidRPr="000A142D">
        <w:rPr>
          <w:rFonts w:ascii="Calibri" w:eastAsia="Times New Roman" w:hAnsi="Calibri" w:cs="Calibri"/>
          <w:sz w:val="24"/>
          <w:lang w:eastAsia="de-DE"/>
        </w:rPr>
        <w:t>Weitere wichtige Informationen, die im Anlassfall relevant sein können (z. B. Medikamente, Diabetiker</w:t>
      </w:r>
      <w:r>
        <w:rPr>
          <w:rFonts w:ascii="Calibri" w:eastAsia="Times New Roman" w:hAnsi="Calibri" w:cs="Calibri"/>
          <w:sz w:val="24"/>
          <w:lang w:eastAsia="de-DE"/>
        </w:rPr>
        <w:t>*</w:t>
      </w:r>
      <w:r w:rsidRPr="000A142D">
        <w:rPr>
          <w:rFonts w:ascii="Calibri" w:eastAsia="Times New Roman" w:hAnsi="Calibri" w:cs="Calibri"/>
          <w:sz w:val="24"/>
          <w:lang w:eastAsia="de-DE"/>
        </w:rPr>
        <w:t>in, Epileptiker</w:t>
      </w:r>
      <w:r>
        <w:rPr>
          <w:rFonts w:ascii="Calibri" w:eastAsia="Times New Roman" w:hAnsi="Calibri" w:cs="Calibri"/>
          <w:sz w:val="24"/>
          <w:lang w:eastAsia="de-DE"/>
        </w:rPr>
        <w:t>*</w:t>
      </w:r>
      <w:r w:rsidRPr="000A142D">
        <w:rPr>
          <w:rFonts w:ascii="Calibri" w:eastAsia="Times New Roman" w:hAnsi="Calibri" w:cs="Calibri"/>
          <w:sz w:val="24"/>
          <w:lang w:eastAsia="de-DE"/>
        </w:rPr>
        <w:t xml:space="preserve">in …): </w:t>
      </w:r>
    </w:p>
    <w:p w14:paraId="58FFEC95" w14:textId="77777777" w:rsidR="004D0035" w:rsidRDefault="004D0035" w:rsidP="004D0035">
      <w:pPr>
        <w:spacing w:before="100" w:beforeAutospacing="1" w:after="100" w:afterAutospacing="1" w:line="276" w:lineRule="auto"/>
        <w:ind w:left="-142" w:right="-142"/>
        <w:jc w:val="left"/>
        <w:rPr>
          <w:rFonts w:ascii="Calibri" w:eastAsia="Times New Roman" w:hAnsi="Calibri" w:cs="Calibri"/>
          <w:szCs w:val="22"/>
          <w:lang w:val="en-US" w:eastAsia="de-DE"/>
        </w:rPr>
      </w:pPr>
      <w:r w:rsidRPr="000A142D">
        <w:rPr>
          <w:rFonts w:ascii="Calibri" w:eastAsia="Times New Roman" w:hAnsi="Calibri" w:cs="Calibri"/>
          <w:szCs w:val="22"/>
          <w:lang w:val="en-US" w:eastAsia="de-DE"/>
        </w:rPr>
        <w:t>_____________________________________________________________________________________</w:t>
      </w:r>
    </w:p>
    <w:p w14:paraId="15C8D08F" w14:textId="780EDFAF" w:rsidR="00CB3061" w:rsidRDefault="004D0035" w:rsidP="004D0035">
      <w:pPr>
        <w:spacing w:before="100" w:beforeAutospacing="1" w:after="100" w:afterAutospacing="1" w:line="276" w:lineRule="auto"/>
        <w:ind w:left="-142" w:right="-142"/>
        <w:jc w:val="left"/>
      </w:pPr>
      <w:r w:rsidRPr="00CE4532">
        <w:rPr>
          <w:rFonts w:ascii="Calibri" w:eastAsia="Times New Roman" w:hAnsi="Calibri" w:cs="Calibri"/>
          <w:szCs w:val="22"/>
          <w:lang w:eastAsia="de-DE"/>
        </w:rPr>
        <w:br/>
      </w:r>
      <w:r w:rsidRPr="000A142D">
        <w:rPr>
          <w:rFonts w:ascii="Calibri" w:eastAsia="Times New Roman" w:hAnsi="Calibri" w:cs="Calibri"/>
          <w:sz w:val="24"/>
          <w:lang w:val="en-US" w:eastAsia="de-DE"/>
        </w:rPr>
        <w:t xml:space="preserve">Datum: __________________ </w:t>
      </w:r>
      <w:r w:rsidRPr="000A142D">
        <w:rPr>
          <w:rFonts w:ascii="Calibri" w:eastAsia="Times New Roman" w:hAnsi="Calibri" w:cs="Calibri"/>
          <w:sz w:val="24"/>
          <w:lang w:val="en-US" w:eastAsia="de-DE"/>
        </w:rPr>
        <w:tab/>
      </w:r>
      <w:r w:rsidRPr="000A142D">
        <w:rPr>
          <w:rFonts w:ascii="Calibri" w:eastAsia="Times New Roman" w:hAnsi="Calibri" w:cs="Calibri"/>
          <w:sz w:val="24"/>
          <w:lang w:val="en-US" w:eastAsia="de-DE"/>
        </w:rPr>
        <w:tab/>
      </w:r>
      <w:r w:rsidRPr="000A142D">
        <w:rPr>
          <w:rFonts w:ascii="Calibri" w:eastAsia="Times New Roman" w:hAnsi="Calibri" w:cs="Calibri"/>
          <w:sz w:val="24"/>
          <w:lang w:val="en-US" w:eastAsia="de-DE"/>
        </w:rPr>
        <w:tab/>
        <w:t>Unterschrift: ___________________</w:t>
      </w:r>
      <w:r>
        <w:rPr>
          <w:rFonts w:ascii="Calibri" w:eastAsia="Times New Roman" w:hAnsi="Calibri" w:cs="Calibri"/>
          <w:sz w:val="24"/>
          <w:lang w:val="en-US" w:eastAsia="de-DE"/>
        </w:rPr>
        <w:t>_____</w:t>
      </w:r>
    </w:p>
    <w:sectPr w:rsidR="00CB30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New">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F652F"/>
    <w:multiLevelType w:val="multilevel"/>
    <w:tmpl w:val="7180DB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A937FF"/>
    <w:multiLevelType w:val="multilevel"/>
    <w:tmpl w:val="E0223788"/>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744399">
    <w:abstractNumId w:val="0"/>
  </w:num>
  <w:num w:numId="2" w16cid:durableId="178592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35"/>
    <w:rsid w:val="002C7977"/>
    <w:rsid w:val="00366FCB"/>
    <w:rsid w:val="004B19B6"/>
    <w:rsid w:val="004D0035"/>
    <w:rsid w:val="009F3499"/>
    <w:rsid w:val="00B94C2B"/>
    <w:rsid w:val="00BB273F"/>
    <w:rsid w:val="00CB3061"/>
    <w:rsid w:val="00DE3CE5"/>
    <w:rsid w:val="00ED11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C13F"/>
  <w15:chartTrackingRefBased/>
  <w15:docId w15:val="{55E14EED-1346-4FB1-A134-8DE53309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035"/>
    <w:pPr>
      <w:spacing w:after="0" w:line="360" w:lineRule="auto"/>
      <w:ind w:left="567"/>
      <w:jc w:val="both"/>
    </w:pPr>
    <w:rPr>
      <w:rFonts w:ascii="Century Gothic" w:eastAsia="MS Mincho" w:hAnsi="Century Gothic" w:cs="Times New Roman"/>
      <w:szCs w:val="24"/>
      <w:lang w:eastAsia="de-AT"/>
    </w:rPr>
  </w:style>
  <w:style w:type="paragraph" w:styleId="berschrift1">
    <w:name w:val="heading 1"/>
    <w:basedOn w:val="Standard"/>
    <w:next w:val="Standard"/>
    <w:link w:val="berschrift1Zchn"/>
    <w:autoRedefine/>
    <w:qFormat/>
    <w:rsid w:val="004B19B6"/>
    <w:pPr>
      <w:keepNext/>
      <w:numPr>
        <w:numId w:val="2"/>
      </w:numPr>
      <w:spacing w:before="240" w:after="60" w:line="276" w:lineRule="auto"/>
      <w:ind w:left="360" w:right="565" w:hanging="360"/>
      <w:outlineLvl w:val="0"/>
    </w:pPr>
    <w:rPr>
      <w:rFonts w:asciiTheme="minorHAnsi" w:eastAsiaTheme="minorHAnsi" w:hAnsiTheme="minorHAnsi" w:cstheme="minorHAnsi"/>
      <w:b/>
      <w:color w:val="1F4E79" w:themeColor="accent5" w:themeShade="80"/>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B19B6"/>
    <w:rPr>
      <w:rFonts w:cstheme="minorHAnsi"/>
      <w:b/>
      <w:color w:val="1F4E79" w:themeColor="accent5" w:themeShade="8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Gisch</dc:creator>
  <cp:keywords/>
  <dc:description/>
  <cp:lastModifiedBy>Admin Schulverbund</cp:lastModifiedBy>
  <cp:revision>2</cp:revision>
  <dcterms:created xsi:type="dcterms:W3CDTF">2025-01-20T12:04:00Z</dcterms:created>
  <dcterms:modified xsi:type="dcterms:W3CDTF">2025-01-20T12:04:00Z</dcterms:modified>
</cp:coreProperties>
</file>