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9AA" w:rsidRDefault="00FC59AA" w:rsidP="001B72B4">
      <w:pPr>
        <w:jc w:val="center"/>
        <w:rPr>
          <w:sz w:val="32"/>
          <w:szCs w:val="32"/>
        </w:rPr>
      </w:pPr>
    </w:p>
    <w:p w:rsidR="001B72B4" w:rsidRDefault="001B72B4" w:rsidP="001B72B4">
      <w:pPr>
        <w:jc w:val="center"/>
        <w:rPr>
          <w:b/>
          <w:sz w:val="32"/>
          <w:szCs w:val="32"/>
          <w:u w:val="single"/>
        </w:rPr>
      </w:pPr>
      <w:r w:rsidRPr="001B72B4">
        <w:rPr>
          <w:b/>
          <w:sz w:val="32"/>
          <w:szCs w:val="32"/>
          <w:u w:val="single"/>
        </w:rPr>
        <w:t>Schul- und Hausordnung</w:t>
      </w:r>
    </w:p>
    <w:p w:rsidR="00B97D04" w:rsidRDefault="00B97D04" w:rsidP="001B72B4">
      <w:pPr>
        <w:jc w:val="center"/>
        <w:rPr>
          <w:b/>
          <w:sz w:val="32"/>
          <w:szCs w:val="32"/>
          <w:u w:val="single"/>
        </w:rPr>
      </w:pPr>
    </w:p>
    <w:p w:rsidR="00B97D04" w:rsidRDefault="00B97D04" w:rsidP="00B97D04">
      <w:pPr>
        <w:rPr>
          <w:rFonts w:ascii="Arial" w:hAnsi="Arial" w:cs="Arial"/>
          <w:sz w:val="24"/>
          <w:szCs w:val="24"/>
        </w:rPr>
      </w:pPr>
      <w:r w:rsidRPr="00B97D04">
        <w:rPr>
          <w:rFonts w:ascii="Arial" w:hAnsi="Arial" w:cs="Arial"/>
          <w:b/>
          <w:sz w:val="24"/>
          <w:szCs w:val="24"/>
          <w:u w:val="single"/>
        </w:rPr>
        <w:t>Hinweis:</w:t>
      </w:r>
      <w:r>
        <w:rPr>
          <w:rFonts w:ascii="Arial" w:hAnsi="Arial" w:cs="Arial"/>
          <w:sz w:val="28"/>
          <w:szCs w:val="28"/>
        </w:rPr>
        <w:t xml:space="preserve"> </w:t>
      </w:r>
      <w:r w:rsidRPr="00B97D04">
        <w:rPr>
          <w:rFonts w:ascii="Arial" w:hAnsi="Arial" w:cs="Arial"/>
          <w:sz w:val="24"/>
          <w:szCs w:val="24"/>
        </w:rPr>
        <w:t>Im folgenden Text wird auf die weibliche Form der Anrede zur besseren Lesbarkeit verzichtet.</w:t>
      </w:r>
    </w:p>
    <w:p w:rsidR="00B97D04" w:rsidRPr="00B97D04" w:rsidRDefault="00B97D04" w:rsidP="00B97D04">
      <w:pPr>
        <w:rPr>
          <w:rFonts w:ascii="Arial" w:hAnsi="Arial" w:cs="Arial"/>
          <w:b/>
          <w:sz w:val="24"/>
          <w:szCs w:val="24"/>
          <w:u w:val="single"/>
        </w:rPr>
      </w:pPr>
    </w:p>
    <w:p w:rsidR="00B97D04" w:rsidRPr="00B97D04" w:rsidRDefault="00B97D04" w:rsidP="00B97D04">
      <w:pPr>
        <w:rPr>
          <w:rFonts w:ascii="Arial" w:hAnsi="Arial" w:cs="Arial"/>
          <w:b/>
          <w:sz w:val="24"/>
          <w:szCs w:val="24"/>
          <w:u w:val="single"/>
        </w:rPr>
      </w:pPr>
      <w:r w:rsidRPr="00B97D04">
        <w:rPr>
          <w:rFonts w:ascii="Arial" w:hAnsi="Arial" w:cs="Arial"/>
          <w:b/>
          <w:sz w:val="24"/>
          <w:szCs w:val="24"/>
          <w:u w:val="single"/>
        </w:rPr>
        <w:t>Gesetze, die Schulordnung betreffend:</w:t>
      </w:r>
    </w:p>
    <w:p w:rsidR="00B97D04" w:rsidRDefault="00B97D04" w:rsidP="00B97D04">
      <w:pPr>
        <w:rPr>
          <w:rFonts w:ascii="Arial" w:hAnsi="Arial" w:cs="Arial"/>
          <w:sz w:val="24"/>
          <w:szCs w:val="24"/>
        </w:rPr>
      </w:pPr>
      <w:r>
        <w:rPr>
          <w:rFonts w:ascii="Arial" w:hAnsi="Arial" w:cs="Arial"/>
          <w:sz w:val="24"/>
          <w:szCs w:val="24"/>
        </w:rPr>
        <w:t>Pflichten der Schüler:</w:t>
      </w:r>
      <w:r>
        <w:rPr>
          <w:rFonts w:ascii="Arial" w:hAnsi="Arial" w:cs="Arial"/>
          <w:sz w:val="24"/>
          <w:szCs w:val="24"/>
        </w:rPr>
        <w:tab/>
      </w:r>
      <w:r>
        <w:rPr>
          <w:rFonts w:ascii="Arial" w:hAnsi="Arial" w:cs="Arial"/>
          <w:sz w:val="24"/>
          <w:szCs w:val="24"/>
        </w:rPr>
        <w:tab/>
      </w:r>
      <w:r w:rsidR="000D34F6">
        <w:rPr>
          <w:rFonts w:ascii="Arial" w:hAnsi="Arial" w:cs="Arial"/>
          <w:sz w:val="24"/>
          <w:szCs w:val="24"/>
        </w:rPr>
        <w:t xml:space="preserve">             </w:t>
      </w:r>
      <w:r>
        <w:rPr>
          <w:rFonts w:ascii="Arial" w:hAnsi="Arial" w:cs="Arial"/>
          <w:sz w:val="24"/>
          <w:szCs w:val="24"/>
        </w:rPr>
        <w:t>§43, Abs.</w:t>
      </w:r>
      <w:proofErr w:type="gramStart"/>
      <w:r>
        <w:rPr>
          <w:rFonts w:ascii="Arial" w:hAnsi="Arial" w:cs="Arial"/>
          <w:sz w:val="24"/>
          <w:szCs w:val="24"/>
        </w:rPr>
        <w:t>1  SCHUG</w:t>
      </w:r>
      <w:proofErr w:type="gramEnd"/>
    </w:p>
    <w:p w:rsidR="00B97D04" w:rsidRDefault="00B97D04" w:rsidP="00B97D04">
      <w:pPr>
        <w:rPr>
          <w:rFonts w:ascii="Arial" w:hAnsi="Arial" w:cs="Arial"/>
          <w:sz w:val="24"/>
          <w:szCs w:val="24"/>
        </w:rPr>
      </w:pPr>
      <w:r>
        <w:rPr>
          <w:rFonts w:ascii="Arial" w:hAnsi="Arial" w:cs="Arial"/>
          <w:sz w:val="24"/>
          <w:szCs w:val="24"/>
        </w:rPr>
        <w:t xml:space="preserve">Schul- und Hausordnung             </w:t>
      </w:r>
      <w:r w:rsidR="000D34F6">
        <w:rPr>
          <w:rFonts w:ascii="Arial" w:hAnsi="Arial" w:cs="Arial"/>
          <w:sz w:val="24"/>
          <w:szCs w:val="24"/>
        </w:rPr>
        <w:t xml:space="preserve">             </w:t>
      </w:r>
      <w:r>
        <w:rPr>
          <w:rFonts w:ascii="Arial" w:hAnsi="Arial" w:cs="Arial"/>
          <w:sz w:val="24"/>
          <w:szCs w:val="24"/>
        </w:rPr>
        <w:t>§44              SCHUG</w:t>
      </w:r>
    </w:p>
    <w:p w:rsidR="00B97D04" w:rsidRDefault="00B97D04" w:rsidP="00B97D04">
      <w:pPr>
        <w:rPr>
          <w:rFonts w:ascii="Arial" w:hAnsi="Arial" w:cs="Arial"/>
          <w:sz w:val="24"/>
          <w:szCs w:val="24"/>
        </w:rPr>
      </w:pPr>
      <w:r>
        <w:rPr>
          <w:rFonts w:ascii="Arial" w:hAnsi="Arial" w:cs="Arial"/>
          <w:sz w:val="24"/>
          <w:szCs w:val="24"/>
        </w:rPr>
        <w:t xml:space="preserve">Fernbleiben von der Schule         </w:t>
      </w:r>
      <w:r w:rsidR="000D34F6">
        <w:rPr>
          <w:rFonts w:ascii="Arial" w:hAnsi="Arial" w:cs="Arial"/>
          <w:sz w:val="24"/>
          <w:szCs w:val="24"/>
        </w:rPr>
        <w:t xml:space="preserve">             </w:t>
      </w:r>
      <w:r>
        <w:rPr>
          <w:rFonts w:ascii="Arial" w:hAnsi="Arial" w:cs="Arial"/>
          <w:sz w:val="24"/>
          <w:szCs w:val="24"/>
        </w:rPr>
        <w:t>§45              SCHUG</w:t>
      </w:r>
    </w:p>
    <w:p w:rsidR="000D34F6" w:rsidRDefault="000D34F6" w:rsidP="00B97D04">
      <w:pPr>
        <w:rPr>
          <w:rFonts w:ascii="Arial" w:hAnsi="Arial" w:cs="Arial"/>
          <w:sz w:val="24"/>
          <w:szCs w:val="24"/>
        </w:rPr>
      </w:pPr>
      <w:r>
        <w:rPr>
          <w:rFonts w:ascii="Arial" w:hAnsi="Arial" w:cs="Arial"/>
          <w:sz w:val="24"/>
          <w:szCs w:val="24"/>
        </w:rPr>
        <w:t xml:space="preserve">Covid-19-Schulverordnung 2020/21        </w:t>
      </w:r>
    </w:p>
    <w:p w:rsidR="00B97D04" w:rsidRDefault="00B97D04" w:rsidP="00B97D04">
      <w:pPr>
        <w:rPr>
          <w:rFonts w:ascii="Arial" w:hAnsi="Arial" w:cs="Arial"/>
          <w:sz w:val="24"/>
          <w:szCs w:val="24"/>
        </w:rPr>
      </w:pPr>
    </w:p>
    <w:p w:rsidR="00B97D04" w:rsidRPr="00B97D04" w:rsidRDefault="00B97D04" w:rsidP="00B97D04">
      <w:pPr>
        <w:rPr>
          <w:rFonts w:ascii="Arial" w:hAnsi="Arial" w:cs="Arial"/>
          <w:sz w:val="24"/>
          <w:szCs w:val="24"/>
        </w:rPr>
      </w:pPr>
      <w:r w:rsidRPr="00B97D04">
        <w:rPr>
          <w:rFonts w:ascii="Arial" w:hAnsi="Arial" w:cs="Arial"/>
          <w:sz w:val="24"/>
          <w:szCs w:val="24"/>
        </w:rPr>
        <w:t>In der Schulf</w:t>
      </w:r>
      <w:r w:rsidR="000D34F6">
        <w:rPr>
          <w:rFonts w:ascii="Arial" w:hAnsi="Arial" w:cs="Arial"/>
          <w:sz w:val="24"/>
          <w:szCs w:val="24"/>
        </w:rPr>
        <w:t>orumssitzung vom 30. September 2020</w:t>
      </w:r>
      <w:r w:rsidRPr="00B97D04">
        <w:rPr>
          <w:rFonts w:ascii="Arial" w:hAnsi="Arial" w:cs="Arial"/>
          <w:sz w:val="24"/>
          <w:szCs w:val="24"/>
        </w:rPr>
        <w:t xml:space="preserve"> hat das Schulforum die Verhaltensvereinbarungen zur „Gestaltung des Schullebens“ überarbeitet und folgendermaßen beschlossen bzw. ergänzt:</w:t>
      </w:r>
    </w:p>
    <w:p w:rsidR="00B97D04" w:rsidRDefault="00B97D04" w:rsidP="00B97D04">
      <w:pPr>
        <w:rPr>
          <w:rFonts w:ascii="Arial" w:hAnsi="Arial" w:cs="Arial"/>
          <w:b/>
          <w:sz w:val="28"/>
          <w:szCs w:val="28"/>
        </w:rPr>
      </w:pPr>
    </w:p>
    <w:p w:rsidR="00B97D04" w:rsidRDefault="00B97D04" w:rsidP="00B97D04">
      <w:pPr>
        <w:rPr>
          <w:rFonts w:ascii="Arial" w:hAnsi="Arial" w:cs="Arial"/>
          <w:b/>
          <w:sz w:val="28"/>
          <w:szCs w:val="28"/>
        </w:rPr>
      </w:pPr>
    </w:p>
    <w:p w:rsidR="00B97D04" w:rsidRDefault="00B97D04" w:rsidP="00B97D04">
      <w:pPr>
        <w:jc w:val="center"/>
        <w:rPr>
          <w:rFonts w:ascii="Arial" w:hAnsi="Arial" w:cs="Arial"/>
          <w:b/>
          <w:sz w:val="28"/>
          <w:szCs w:val="28"/>
          <w:u w:val="single"/>
        </w:rPr>
      </w:pPr>
      <w:r w:rsidRPr="00650D51">
        <w:rPr>
          <w:rFonts w:ascii="Arial" w:hAnsi="Arial" w:cs="Arial"/>
          <w:b/>
          <w:sz w:val="24"/>
          <w:szCs w:val="24"/>
          <w:u w:val="single"/>
        </w:rPr>
        <w:t>Allgemeines</w:t>
      </w:r>
    </w:p>
    <w:p w:rsidR="009B088D" w:rsidRDefault="009B088D" w:rsidP="009B088D">
      <w:pPr>
        <w:rPr>
          <w:rFonts w:ascii="Arial" w:hAnsi="Arial" w:cs="Arial"/>
          <w:b/>
          <w:sz w:val="28"/>
          <w:szCs w:val="28"/>
          <w:u w:val="single"/>
        </w:rPr>
      </w:pPr>
    </w:p>
    <w:p w:rsidR="005C323B" w:rsidRDefault="00D50001" w:rsidP="00D50001">
      <w:pPr>
        <w:pStyle w:val="Listenabsatz"/>
        <w:numPr>
          <w:ilvl w:val="0"/>
          <w:numId w:val="1"/>
        </w:numPr>
        <w:rPr>
          <w:rFonts w:ascii="Arial" w:hAnsi="Arial" w:cs="Arial"/>
          <w:sz w:val="24"/>
          <w:szCs w:val="24"/>
        </w:rPr>
      </w:pPr>
      <w:r w:rsidRPr="00D50001">
        <w:rPr>
          <w:rFonts w:ascii="Arial" w:hAnsi="Arial" w:cs="Arial"/>
          <w:sz w:val="24"/>
          <w:szCs w:val="24"/>
        </w:rPr>
        <w:t>Die Schulordnung ist ein fixer Bestandteil im Organisationsablauf der Schule. Sie wird mit den Schülern besprochen und den Eltern zur Kenntnis gebracht.</w:t>
      </w:r>
    </w:p>
    <w:p w:rsidR="00D50001" w:rsidRDefault="00D50001" w:rsidP="00D50001">
      <w:pPr>
        <w:pStyle w:val="Listenabsatz"/>
        <w:numPr>
          <w:ilvl w:val="0"/>
          <w:numId w:val="1"/>
        </w:numPr>
        <w:rPr>
          <w:rFonts w:ascii="Arial" w:hAnsi="Arial" w:cs="Arial"/>
          <w:sz w:val="24"/>
          <w:szCs w:val="24"/>
        </w:rPr>
      </w:pPr>
      <w:r>
        <w:rPr>
          <w:rFonts w:ascii="Arial" w:hAnsi="Arial" w:cs="Arial"/>
          <w:sz w:val="24"/>
          <w:szCs w:val="24"/>
        </w:rPr>
        <w:t>Die von jeder Klasse mit dem Klassenlehrer erarbeitete Klassenordnung und die Verhaltensregeln sind Bestandteil der Schulordnung und von allen einzuhalten.</w:t>
      </w:r>
    </w:p>
    <w:p w:rsidR="00D50001" w:rsidRDefault="00D50001" w:rsidP="00D50001">
      <w:pPr>
        <w:pStyle w:val="Listenabsatz"/>
        <w:numPr>
          <w:ilvl w:val="0"/>
          <w:numId w:val="1"/>
        </w:numPr>
        <w:rPr>
          <w:rFonts w:ascii="Arial" w:hAnsi="Arial" w:cs="Arial"/>
          <w:sz w:val="24"/>
          <w:szCs w:val="24"/>
        </w:rPr>
      </w:pPr>
      <w:r>
        <w:rPr>
          <w:rFonts w:ascii="Arial" w:hAnsi="Arial" w:cs="Arial"/>
          <w:sz w:val="24"/>
          <w:szCs w:val="24"/>
        </w:rPr>
        <w:t>Grundsätzlich ist der Aufenthalt im Schulgebäude den Schülern sowie dem Lehrkörper vorbehalten. Deshalb sind die Schüler vor dem Schultor zu verabschieden und zu erwarten.</w:t>
      </w:r>
      <w:r w:rsidR="009908A6">
        <w:rPr>
          <w:rFonts w:ascii="Arial" w:hAnsi="Arial" w:cs="Arial"/>
          <w:sz w:val="24"/>
          <w:szCs w:val="24"/>
        </w:rPr>
        <w:t xml:space="preserve"> Das gilt auch für Begleitpersonen der Musikschüler am Nachmittag! Ausnahme: Ausdrückliche Einladung der Musiklehrer in die Klasse!</w:t>
      </w:r>
      <w:r w:rsidR="00921C9E">
        <w:rPr>
          <w:rFonts w:ascii="Arial" w:hAnsi="Arial" w:cs="Arial"/>
          <w:sz w:val="24"/>
          <w:szCs w:val="24"/>
        </w:rPr>
        <w:t xml:space="preserve"> – Siehe auch Covid-19 Maßnahmen!</w:t>
      </w:r>
    </w:p>
    <w:p w:rsidR="00D50001" w:rsidRDefault="00D50001" w:rsidP="00D50001">
      <w:pPr>
        <w:pStyle w:val="Listenabsatz"/>
        <w:numPr>
          <w:ilvl w:val="0"/>
          <w:numId w:val="1"/>
        </w:numPr>
        <w:rPr>
          <w:rFonts w:ascii="Arial" w:hAnsi="Arial" w:cs="Arial"/>
          <w:sz w:val="24"/>
          <w:szCs w:val="24"/>
        </w:rPr>
      </w:pPr>
      <w:r>
        <w:rPr>
          <w:rFonts w:ascii="Arial" w:hAnsi="Arial" w:cs="Arial"/>
          <w:sz w:val="24"/>
          <w:szCs w:val="24"/>
        </w:rPr>
        <w:t>Die Parkplätze vor dem Haupteingang sollen für die Lehrkräfte freigehalten werden.</w:t>
      </w:r>
    </w:p>
    <w:p w:rsidR="00D50001" w:rsidRDefault="00D50001" w:rsidP="00D50001">
      <w:pPr>
        <w:pStyle w:val="Listenabsatz"/>
        <w:numPr>
          <w:ilvl w:val="0"/>
          <w:numId w:val="1"/>
        </w:numPr>
        <w:rPr>
          <w:rFonts w:ascii="Arial" w:hAnsi="Arial" w:cs="Arial"/>
          <w:sz w:val="24"/>
          <w:szCs w:val="24"/>
        </w:rPr>
      </w:pPr>
      <w:r>
        <w:rPr>
          <w:rFonts w:ascii="Arial" w:hAnsi="Arial" w:cs="Arial"/>
          <w:sz w:val="24"/>
          <w:szCs w:val="24"/>
        </w:rPr>
        <w:t xml:space="preserve">Eltern, die ihre Kinder mit dem Auto zur Schule </w:t>
      </w:r>
      <w:r w:rsidR="00635803">
        <w:rPr>
          <w:rFonts w:ascii="Arial" w:hAnsi="Arial" w:cs="Arial"/>
          <w:sz w:val="24"/>
          <w:szCs w:val="24"/>
        </w:rPr>
        <w:t>bringen, lassen die Schüler am</w:t>
      </w:r>
      <w:r>
        <w:rPr>
          <w:rFonts w:ascii="Arial" w:hAnsi="Arial" w:cs="Arial"/>
          <w:sz w:val="24"/>
          <w:szCs w:val="24"/>
        </w:rPr>
        <w:t xml:space="preserve"> </w:t>
      </w:r>
      <w:r w:rsidR="00635803">
        <w:rPr>
          <w:rFonts w:ascii="Arial" w:hAnsi="Arial" w:cs="Arial"/>
          <w:sz w:val="24"/>
          <w:szCs w:val="24"/>
        </w:rPr>
        <w:t>Hauptplatz</w:t>
      </w:r>
      <w:r>
        <w:rPr>
          <w:rFonts w:ascii="Arial" w:hAnsi="Arial" w:cs="Arial"/>
          <w:sz w:val="24"/>
          <w:szCs w:val="24"/>
        </w:rPr>
        <w:t xml:space="preserve"> aussteigen und verlassen diese unmittelbar danach.</w:t>
      </w:r>
    </w:p>
    <w:p w:rsidR="003F430E" w:rsidRDefault="00394000" w:rsidP="00D50001">
      <w:pPr>
        <w:pStyle w:val="Listenabsatz"/>
        <w:numPr>
          <w:ilvl w:val="0"/>
          <w:numId w:val="1"/>
        </w:numPr>
        <w:rPr>
          <w:rFonts w:ascii="Arial" w:hAnsi="Arial" w:cs="Arial"/>
          <w:sz w:val="24"/>
          <w:szCs w:val="24"/>
        </w:rPr>
      </w:pPr>
      <w:r>
        <w:rPr>
          <w:rFonts w:ascii="Arial" w:hAnsi="Arial" w:cs="Arial"/>
          <w:sz w:val="24"/>
          <w:szCs w:val="24"/>
        </w:rPr>
        <w:t xml:space="preserve">Die Mitnahme von </w:t>
      </w:r>
      <w:r w:rsidR="003F430E">
        <w:rPr>
          <w:rFonts w:ascii="Arial" w:hAnsi="Arial" w:cs="Arial"/>
          <w:sz w:val="24"/>
          <w:szCs w:val="24"/>
        </w:rPr>
        <w:t xml:space="preserve">Skateboards, Rollerblades </w:t>
      </w:r>
      <w:proofErr w:type="spellStart"/>
      <w:r w:rsidR="003F430E">
        <w:rPr>
          <w:rFonts w:ascii="Arial" w:hAnsi="Arial" w:cs="Arial"/>
          <w:sz w:val="24"/>
          <w:szCs w:val="24"/>
        </w:rPr>
        <w:t>u.ä.</w:t>
      </w:r>
      <w:proofErr w:type="spellEnd"/>
      <w:r w:rsidR="003F430E">
        <w:rPr>
          <w:rFonts w:ascii="Arial" w:hAnsi="Arial" w:cs="Arial"/>
          <w:sz w:val="24"/>
          <w:szCs w:val="24"/>
        </w:rPr>
        <w:t xml:space="preserve"> ist zu unterlassen.</w:t>
      </w:r>
    </w:p>
    <w:p w:rsidR="00D50001" w:rsidRDefault="00D50001" w:rsidP="00D50001">
      <w:pPr>
        <w:pStyle w:val="Listenabsatz"/>
        <w:numPr>
          <w:ilvl w:val="0"/>
          <w:numId w:val="1"/>
        </w:numPr>
        <w:rPr>
          <w:rFonts w:ascii="Arial" w:hAnsi="Arial" w:cs="Arial"/>
          <w:sz w:val="24"/>
          <w:szCs w:val="24"/>
        </w:rPr>
      </w:pPr>
      <w:r>
        <w:rPr>
          <w:rFonts w:ascii="Arial" w:hAnsi="Arial" w:cs="Arial"/>
          <w:sz w:val="24"/>
          <w:szCs w:val="24"/>
        </w:rPr>
        <w:t xml:space="preserve">Beim Betreten des Schulhauses müssen die Kinder die Straßenschuhe ausziehen und Hausschuhe anziehen. Das gilt auch für </w:t>
      </w:r>
      <w:r w:rsidR="009908A6">
        <w:rPr>
          <w:rFonts w:ascii="Arial" w:hAnsi="Arial" w:cs="Arial"/>
          <w:sz w:val="24"/>
          <w:szCs w:val="24"/>
        </w:rPr>
        <w:t>schulfremde Musikschüler, die die</w:t>
      </w:r>
      <w:r>
        <w:rPr>
          <w:rFonts w:ascii="Arial" w:hAnsi="Arial" w:cs="Arial"/>
          <w:sz w:val="24"/>
          <w:szCs w:val="24"/>
        </w:rPr>
        <w:t xml:space="preserve"> Musikstunden am Nachmittag</w:t>
      </w:r>
      <w:r w:rsidR="009908A6">
        <w:rPr>
          <w:rFonts w:ascii="Arial" w:hAnsi="Arial" w:cs="Arial"/>
          <w:sz w:val="24"/>
          <w:szCs w:val="24"/>
        </w:rPr>
        <w:t xml:space="preserve"> besuchen</w:t>
      </w:r>
      <w:r>
        <w:rPr>
          <w:rFonts w:ascii="Arial" w:hAnsi="Arial" w:cs="Arial"/>
          <w:sz w:val="24"/>
          <w:szCs w:val="24"/>
        </w:rPr>
        <w:t>!</w:t>
      </w:r>
    </w:p>
    <w:p w:rsidR="00DF072B" w:rsidRDefault="00DF072B" w:rsidP="00D50001">
      <w:pPr>
        <w:pStyle w:val="Listenabsatz"/>
        <w:numPr>
          <w:ilvl w:val="0"/>
          <w:numId w:val="1"/>
        </w:numPr>
        <w:rPr>
          <w:rFonts w:ascii="Arial" w:hAnsi="Arial" w:cs="Arial"/>
          <w:sz w:val="24"/>
          <w:szCs w:val="24"/>
        </w:rPr>
      </w:pPr>
      <w:r>
        <w:rPr>
          <w:rFonts w:ascii="Arial" w:hAnsi="Arial" w:cs="Arial"/>
          <w:sz w:val="24"/>
          <w:szCs w:val="24"/>
        </w:rPr>
        <w:t>Um Verwechslungen zu vermeiden, sollen alle Kleidungsstücke mit dem Namen des Kindes versehen werden.</w:t>
      </w:r>
    </w:p>
    <w:p w:rsidR="00DF072B" w:rsidRDefault="00DF072B" w:rsidP="00D50001">
      <w:pPr>
        <w:pStyle w:val="Listenabsatz"/>
        <w:numPr>
          <w:ilvl w:val="0"/>
          <w:numId w:val="1"/>
        </w:numPr>
        <w:rPr>
          <w:rFonts w:ascii="Arial" w:hAnsi="Arial" w:cs="Arial"/>
          <w:sz w:val="24"/>
          <w:szCs w:val="24"/>
        </w:rPr>
      </w:pPr>
      <w:r>
        <w:rPr>
          <w:rFonts w:ascii="Arial" w:hAnsi="Arial" w:cs="Arial"/>
          <w:sz w:val="24"/>
          <w:szCs w:val="24"/>
        </w:rPr>
        <w:t xml:space="preserve">Das Befahren der Schulräumlichkeiten ist mit Kinderwagen, </w:t>
      </w:r>
      <w:proofErr w:type="spellStart"/>
      <w:r>
        <w:rPr>
          <w:rFonts w:ascii="Arial" w:hAnsi="Arial" w:cs="Arial"/>
          <w:sz w:val="24"/>
          <w:szCs w:val="24"/>
        </w:rPr>
        <w:t>Scooter</w:t>
      </w:r>
      <w:proofErr w:type="spellEnd"/>
      <w:r>
        <w:rPr>
          <w:rFonts w:ascii="Arial" w:hAnsi="Arial" w:cs="Arial"/>
          <w:sz w:val="24"/>
          <w:szCs w:val="24"/>
        </w:rPr>
        <w:t>, Inlineskatern und ähnlichem untersagt.</w:t>
      </w:r>
    </w:p>
    <w:p w:rsidR="005C323B" w:rsidRDefault="00C74CFD" w:rsidP="00DF072B">
      <w:pPr>
        <w:pStyle w:val="Listenabsatz"/>
        <w:numPr>
          <w:ilvl w:val="0"/>
          <w:numId w:val="1"/>
        </w:numPr>
        <w:rPr>
          <w:rFonts w:ascii="Arial" w:hAnsi="Arial" w:cs="Arial"/>
          <w:sz w:val="24"/>
          <w:szCs w:val="24"/>
        </w:rPr>
      </w:pPr>
      <w:r>
        <w:rPr>
          <w:rFonts w:ascii="Arial" w:hAnsi="Arial" w:cs="Arial"/>
          <w:sz w:val="24"/>
          <w:szCs w:val="24"/>
        </w:rPr>
        <w:t>Als Beitrag zum Umweltschutz sorgt jeder dafür, dass Abfälle im Schulbereich möglichst vermieden werden. Unvermeidbare Abfälle werden getrennt gesammelt und fachgerecht entsorgt.</w:t>
      </w:r>
    </w:p>
    <w:p w:rsidR="00DF072B" w:rsidRDefault="00DF072B" w:rsidP="00DF072B">
      <w:pPr>
        <w:pStyle w:val="Listenabsatz"/>
        <w:numPr>
          <w:ilvl w:val="0"/>
          <w:numId w:val="1"/>
        </w:numPr>
        <w:rPr>
          <w:rFonts w:ascii="Arial" w:hAnsi="Arial" w:cs="Arial"/>
          <w:sz w:val="24"/>
          <w:szCs w:val="24"/>
        </w:rPr>
      </w:pPr>
      <w:r w:rsidRPr="00DF072B">
        <w:rPr>
          <w:rFonts w:ascii="Arial" w:hAnsi="Arial" w:cs="Arial"/>
          <w:sz w:val="24"/>
          <w:szCs w:val="24"/>
        </w:rPr>
        <w:t xml:space="preserve">Das Ansuchen um Benützung der Turnhalle muss von diversen Vereinen und anderen Benutzern jährlich </w:t>
      </w:r>
      <w:r w:rsidR="00635803">
        <w:rPr>
          <w:rFonts w:ascii="Arial" w:hAnsi="Arial" w:cs="Arial"/>
          <w:sz w:val="24"/>
          <w:szCs w:val="24"/>
        </w:rPr>
        <w:t xml:space="preserve">bei der Gemeinde in Abstimmung mit der Schulleitung </w:t>
      </w:r>
      <w:r w:rsidRPr="00DF072B">
        <w:rPr>
          <w:rFonts w:ascii="Arial" w:hAnsi="Arial" w:cs="Arial"/>
          <w:sz w:val="24"/>
          <w:szCs w:val="24"/>
        </w:rPr>
        <w:t>erfolgen</w:t>
      </w:r>
      <w:r>
        <w:rPr>
          <w:rFonts w:ascii="Arial" w:hAnsi="Arial" w:cs="Arial"/>
          <w:sz w:val="24"/>
          <w:szCs w:val="24"/>
        </w:rPr>
        <w:t>.</w:t>
      </w:r>
    </w:p>
    <w:p w:rsidR="00DF072B" w:rsidRPr="00DF072B" w:rsidRDefault="00DF072B" w:rsidP="00DF072B">
      <w:pPr>
        <w:pStyle w:val="Listenabsatz"/>
        <w:numPr>
          <w:ilvl w:val="0"/>
          <w:numId w:val="1"/>
        </w:numPr>
        <w:rPr>
          <w:rFonts w:ascii="Arial" w:hAnsi="Arial" w:cs="Arial"/>
          <w:sz w:val="24"/>
          <w:szCs w:val="24"/>
        </w:rPr>
      </w:pPr>
      <w:r w:rsidRPr="00DF072B">
        <w:rPr>
          <w:rFonts w:ascii="Arial" w:hAnsi="Arial" w:cs="Arial"/>
          <w:sz w:val="24"/>
          <w:szCs w:val="24"/>
        </w:rPr>
        <w:lastRenderedPageBreak/>
        <w:t>Das Betreten des Turnsaales ist nur mit reinen Turn</w:t>
      </w:r>
      <w:r w:rsidR="00635803">
        <w:rPr>
          <w:rFonts w:ascii="Arial" w:hAnsi="Arial" w:cs="Arial"/>
          <w:sz w:val="24"/>
          <w:szCs w:val="24"/>
        </w:rPr>
        <w:t>schuhen mit abriebfesten</w:t>
      </w:r>
      <w:r w:rsidRPr="00DF072B">
        <w:rPr>
          <w:rFonts w:ascii="Arial" w:hAnsi="Arial" w:cs="Arial"/>
          <w:sz w:val="24"/>
          <w:szCs w:val="24"/>
        </w:rPr>
        <w:t xml:space="preserve"> Sohlen erlaubt. Turnschuhe, die als Straßenschuhe dienen, sind verboten.</w:t>
      </w:r>
    </w:p>
    <w:p w:rsidR="00DF072B" w:rsidRPr="00DF072B" w:rsidRDefault="00DF072B" w:rsidP="00DF072B">
      <w:pPr>
        <w:pStyle w:val="Listenabsatz"/>
        <w:numPr>
          <w:ilvl w:val="0"/>
          <w:numId w:val="1"/>
        </w:numPr>
        <w:rPr>
          <w:rFonts w:ascii="Arial" w:hAnsi="Arial" w:cs="Arial"/>
          <w:sz w:val="24"/>
          <w:szCs w:val="24"/>
        </w:rPr>
      </w:pPr>
      <w:r w:rsidRPr="00DF072B">
        <w:rPr>
          <w:rFonts w:ascii="Arial" w:hAnsi="Arial" w:cs="Arial"/>
          <w:sz w:val="24"/>
          <w:szCs w:val="24"/>
        </w:rPr>
        <w:t>Der Turnsaal darf nur in Gegenwart einer v</w:t>
      </w:r>
      <w:r>
        <w:rPr>
          <w:rFonts w:ascii="Arial" w:hAnsi="Arial" w:cs="Arial"/>
          <w:sz w:val="24"/>
          <w:szCs w:val="24"/>
        </w:rPr>
        <w:t>erantwortlichen Person (Lehrer, Gruppenleiter</w:t>
      </w:r>
      <w:r w:rsidRPr="00DF072B">
        <w:rPr>
          <w:rFonts w:ascii="Arial" w:hAnsi="Arial" w:cs="Arial"/>
          <w:sz w:val="24"/>
          <w:szCs w:val="24"/>
        </w:rPr>
        <w:t>, Trainer) betreten werden.</w:t>
      </w:r>
      <w:r>
        <w:rPr>
          <w:rFonts w:ascii="Arial" w:hAnsi="Arial" w:cs="Arial"/>
          <w:sz w:val="24"/>
          <w:szCs w:val="24"/>
        </w:rPr>
        <w:t xml:space="preserve"> Bei Bewegungseinheiten am Nachmittag werden die Kinder 5 Minuten vor Beginn vom zuständigen Trainer vom Garderobenbereich abgeholt. Unmittelbar nach Trainingsende ist das Schulgebäude zu verlassen.</w:t>
      </w:r>
    </w:p>
    <w:p w:rsidR="00DF072B" w:rsidRDefault="009908A6" w:rsidP="009908A6">
      <w:pPr>
        <w:pStyle w:val="Listenabsatz"/>
        <w:numPr>
          <w:ilvl w:val="0"/>
          <w:numId w:val="1"/>
        </w:numPr>
        <w:rPr>
          <w:rFonts w:ascii="Arial" w:hAnsi="Arial" w:cs="Arial"/>
          <w:sz w:val="24"/>
          <w:szCs w:val="24"/>
        </w:rPr>
      </w:pPr>
      <w:r w:rsidRPr="009908A6">
        <w:rPr>
          <w:rFonts w:ascii="Arial" w:hAnsi="Arial" w:cs="Arial"/>
          <w:sz w:val="24"/>
          <w:szCs w:val="24"/>
        </w:rPr>
        <w:t>Die Turngeräte sind schonend zu behandeln; nicht am Boden schleifen!</w:t>
      </w:r>
    </w:p>
    <w:p w:rsidR="009908A6" w:rsidRPr="009908A6" w:rsidRDefault="009908A6" w:rsidP="009908A6">
      <w:pPr>
        <w:pStyle w:val="Listenabsatz"/>
        <w:numPr>
          <w:ilvl w:val="0"/>
          <w:numId w:val="1"/>
        </w:numPr>
        <w:rPr>
          <w:rFonts w:ascii="Arial" w:hAnsi="Arial" w:cs="Arial"/>
          <w:sz w:val="24"/>
          <w:szCs w:val="24"/>
        </w:rPr>
      </w:pPr>
      <w:r w:rsidRPr="009908A6">
        <w:rPr>
          <w:rFonts w:ascii="Arial" w:hAnsi="Arial" w:cs="Arial"/>
          <w:sz w:val="24"/>
          <w:szCs w:val="24"/>
        </w:rPr>
        <w:t>Der Turnsaal ist in Ordnung und sauber zu verlassen – auch andere Gruppen wollen einen ordentlichen Raum vorfinden.</w:t>
      </w:r>
    </w:p>
    <w:p w:rsidR="009908A6" w:rsidRPr="009908A6" w:rsidRDefault="009908A6" w:rsidP="009908A6">
      <w:pPr>
        <w:pStyle w:val="Listenabsatz"/>
        <w:numPr>
          <w:ilvl w:val="0"/>
          <w:numId w:val="1"/>
        </w:numPr>
        <w:rPr>
          <w:rFonts w:ascii="Arial" w:hAnsi="Arial" w:cs="Arial"/>
          <w:sz w:val="24"/>
          <w:szCs w:val="24"/>
        </w:rPr>
      </w:pPr>
      <w:r w:rsidRPr="009908A6">
        <w:rPr>
          <w:rFonts w:ascii="Arial" w:hAnsi="Arial" w:cs="Arial"/>
          <w:sz w:val="24"/>
          <w:szCs w:val="24"/>
        </w:rPr>
        <w:t>Jeder Schaden muss bei der Schulleitung bzw. bei der Gemeinde gemeldet werden.</w:t>
      </w:r>
    </w:p>
    <w:p w:rsidR="009908A6" w:rsidRPr="009908A6" w:rsidRDefault="009908A6" w:rsidP="009908A6">
      <w:pPr>
        <w:pStyle w:val="Listenabsatz"/>
        <w:numPr>
          <w:ilvl w:val="0"/>
          <w:numId w:val="1"/>
        </w:numPr>
        <w:rPr>
          <w:rFonts w:ascii="Arial" w:hAnsi="Arial" w:cs="Arial"/>
          <w:sz w:val="24"/>
          <w:szCs w:val="24"/>
        </w:rPr>
      </w:pPr>
      <w:r w:rsidRPr="009908A6">
        <w:rPr>
          <w:rFonts w:ascii="Arial" w:hAnsi="Arial" w:cs="Arial"/>
          <w:sz w:val="24"/>
          <w:szCs w:val="24"/>
        </w:rPr>
        <w:t xml:space="preserve">Schulfremde Turnsaalbenützer (Vereine) dürfen </w:t>
      </w:r>
      <w:r>
        <w:rPr>
          <w:rFonts w:ascii="Arial" w:hAnsi="Arial" w:cs="Arial"/>
          <w:sz w:val="24"/>
          <w:szCs w:val="24"/>
        </w:rPr>
        <w:t xml:space="preserve">den Tagesheim-Bereich und die </w:t>
      </w:r>
      <w:r w:rsidRPr="009908A6">
        <w:rPr>
          <w:rFonts w:ascii="Arial" w:hAnsi="Arial" w:cs="Arial"/>
          <w:sz w:val="24"/>
          <w:szCs w:val="24"/>
        </w:rPr>
        <w:t>Klassenräume nicht betreten.</w:t>
      </w:r>
    </w:p>
    <w:p w:rsidR="009908A6" w:rsidRDefault="009908A6" w:rsidP="009908A6">
      <w:pPr>
        <w:pStyle w:val="Listenabsatz"/>
        <w:numPr>
          <w:ilvl w:val="0"/>
          <w:numId w:val="1"/>
        </w:numPr>
        <w:rPr>
          <w:rFonts w:ascii="Arial" w:hAnsi="Arial" w:cs="Arial"/>
          <w:sz w:val="24"/>
          <w:szCs w:val="24"/>
        </w:rPr>
      </w:pPr>
      <w:r w:rsidRPr="009908A6">
        <w:rPr>
          <w:rFonts w:ascii="Arial" w:hAnsi="Arial" w:cs="Arial"/>
          <w:sz w:val="24"/>
          <w:szCs w:val="24"/>
        </w:rPr>
        <w:t>Das Haupttor ist aus Gründen der Sicherheit und Energieverschwendung stets zu schließen.</w:t>
      </w:r>
    </w:p>
    <w:p w:rsidR="001252E8" w:rsidRPr="001252E8" w:rsidRDefault="001252E8" w:rsidP="001252E8">
      <w:pPr>
        <w:pStyle w:val="Listenabsatz"/>
        <w:numPr>
          <w:ilvl w:val="0"/>
          <w:numId w:val="1"/>
        </w:numPr>
        <w:rPr>
          <w:rFonts w:ascii="Arial" w:hAnsi="Arial" w:cs="Arial"/>
          <w:sz w:val="24"/>
          <w:szCs w:val="24"/>
        </w:rPr>
      </w:pPr>
      <w:r w:rsidRPr="001252E8">
        <w:rPr>
          <w:rFonts w:ascii="Arial" w:hAnsi="Arial" w:cs="Arial"/>
          <w:sz w:val="24"/>
          <w:szCs w:val="24"/>
        </w:rPr>
        <w:t>Alle Vereine und Institutionen, die das Schulhaus benützen, sind verpflichtet auf Sauberkeit und schonende Benützung der Schuleinrichtung zu achten! Besonders zu achten ist auf das Zusperren der Türen und Schließen der Fenster nach der jeweiligen Benützung! Auch die Lichter müssen nach Benützung der Schulräume abgedreht werden.</w:t>
      </w:r>
    </w:p>
    <w:p w:rsidR="00C74CFD" w:rsidRDefault="00C74CFD" w:rsidP="009908A6">
      <w:pPr>
        <w:pStyle w:val="Listenabsatz"/>
        <w:numPr>
          <w:ilvl w:val="0"/>
          <w:numId w:val="1"/>
        </w:numPr>
        <w:rPr>
          <w:rFonts w:ascii="Arial" w:hAnsi="Arial" w:cs="Arial"/>
          <w:sz w:val="24"/>
          <w:szCs w:val="24"/>
        </w:rPr>
      </w:pPr>
      <w:r>
        <w:rPr>
          <w:rFonts w:ascii="Arial" w:hAnsi="Arial" w:cs="Arial"/>
          <w:sz w:val="24"/>
          <w:szCs w:val="24"/>
        </w:rPr>
        <w:t xml:space="preserve">Kaugummikauen ist allen Mitgliedern der Schulgemeinschaft während der Schulzeit und sämtlicher schulischer Veranstaltungen verboten! </w:t>
      </w:r>
    </w:p>
    <w:p w:rsidR="00C74CFD" w:rsidRDefault="00C74CFD" w:rsidP="009908A6">
      <w:pPr>
        <w:pStyle w:val="Listenabsatz"/>
        <w:numPr>
          <w:ilvl w:val="0"/>
          <w:numId w:val="1"/>
        </w:numPr>
        <w:rPr>
          <w:rFonts w:ascii="Arial" w:hAnsi="Arial" w:cs="Arial"/>
          <w:sz w:val="24"/>
          <w:szCs w:val="24"/>
        </w:rPr>
      </w:pPr>
      <w:r>
        <w:rPr>
          <w:rFonts w:ascii="Arial" w:hAnsi="Arial" w:cs="Arial"/>
          <w:sz w:val="24"/>
          <w:szCs w:val="24"/>
        </w:rPr>
        <w:t>Getränke in Wegwerfverpackungen und das Trinken von koffeinhaltigen Getränken (Cola,</w:t>
      </w:r>
      <w:r w:rsidR="001252E8">
        <w:rPr>
          <w:rFonts w:ascii="Arial" w:hAnsi="Arial" w:cs="Arial"/>
          <w:sz w:val="24"/>
          <w:szCs w:val="24"/>
        </w:rPr>
        <w:t xml:space="preserve"> </w:t>
      </w:r>
      <w:proofErr w:type="gramStart"/>
      <w:r>
        <w:rPr>
          <w:rFonts w:ascii="Arial" w:hAnsi="Arial" w:cs="Arial"/>
          <w:sz w:val="24"/>
          <w:szCs w:val="24"/>
        </w:rPr>
        <w:t>Energydrinks….</w:t>
      </w:r>
      <w:proofErr w:type="gramEnd"/>
      <w:r>
        <w:rPr>
          <w:rFonts w:ascii="Arial" w:hAnsi="Arial" w:cs="Arial"/>
          <w:sz w:val="24"/>
          <w:szCs w:val="24"/>
        </w:rPr>
        <w:t>) sind unerwünscht.</w:t>
      </w:r>
    </w:p>
    <w:p w:rsidR="00040F4B" w:rsidRPr="003E25ED" w:rsidRDefault="003E25ED" w:rsidP="003E25ED">
      <w:pPr>
        <w:pStyle w:val="Listenabsatz"/>
        <w:numPr>
          <w:ilvl w:val="0"/>
          <w:numId w:val="1"/>
        </w:numPr>
        <w:rPr>
          <w:rFonts w:ascii="Arial" w:hAnsi="Arial" w:cs="Arial"/>
          <w:sz w:val="24"/>
          <w:szCs w:val="24"/>
        </w:rPr>
      </w:pPr>
      <w:r w:rsidRPr="003E25ED">
        <w:rPr>
          <w:rFonts w:ascii="Arial" w:hAnsi="Arial" w:cs="Arial"/>
          <w:sz w:val="24"/>
          <w:szCs w:val="24"/>
        </w:rPr>
        <w:t xml:space="preserve">Den Anweisungen des gesamten Lehrkörpers, des Schulwarts und der </w:t>
      </w:r>
      <w:proofErr w:type="spellStart"/>
      <w:r w:rsidRPr="003E25ED">
        <w:rPr>
          <w:rFonts w:ascii="Arial" w:hAnsi="Arial" w:cs="Arial"/>
          <w:sz w:val="24"/>
          <w:szCs w:val="24"/>
        </w:rPr>
        <w:t>Schulwartin</w:t>
      </w:r>
      <w:proofErr w:type="spellEnd"/>
      <w:r w:rsidRPr="003E25ED">
        <w:rPr>
          <w:rFonts w:ascii="Arial" w:hAnsi="Arial" w:cs="Arial"/>
          <w:sz w:val="24"/>
          <w:szCs w:val="24"/>
        </w:rPr>
        <w:t xml:space="preserve"> ist Folge zu leisten.</w:t>
      </w:r>
    </w:p>
    <w:p w:rsidR="00040F4B" w:rsidRPr="009908A6" w:rsidRDefault="00040F4B" w:rsidP="00040F4B">
      <w:pPr>
        <w:pStyle w:val="Listenabsatz"/>
        <w:rPr>
          <w:rFonts w:ascii="Arial" w:hAnsi="Arial" w:cs="Arial"/>
          <w:sz w:val="24"/>
          <w:szCs w:val="24"/>
        </w:rPr>
      </w:pPr>
    </w:p>
    <w:p w:rsidR="009908A6" w:rsidRDefault="009908A6" w:rsidP="00650D51">
      <w:pPr>
        <w:pStyle w:val="Listenabsatz"/>
        <w:rPr>
          <w:rFonts w:ascii="Arial" w:hAnsi="Arial" w:cs="Arial"/>
          <w:sz w:val="24"/>
          <w:szCs w:val="24"/>
        </w:rPr>
      </w:pPr>
    </w:p>
    <w:p w:rsidR="00650D51" w:rsidRPr="003E25ED" w:rsidRDefault="00650D51" w:rsidP="003E25ED">
      <w:pPr>
        <w:rPr>
          <w:rFonts w:ascii="Arial" w:hAnsi="Arial" w:cs="Arial"/>
          <w:sz w:val="24"/>
          <w:szCs w:val="24"/>
        </w:rPr>
      </w:pPr>
    </w:p>
    <w:p w:rsidR="00B97D04" w:rsidRDefault="00650D51" w:rsidP="00650D51">
      <w:pPr>
        <w:jc w:val="center"/>
        <w:rPr>
          <w:rFonts w:ascii="Arial" w:hAnsi="Arial" w:cs="Arial"/>
          <w:b/>
          <w:sz w:val="24"/>
          <w:szCs w:val="24"/>
          <w:u w:val="single"/>
        </w:rPr>
      </w:pPr>
      <w:r>
        <w:rPr>
          <w:rFonts w:ascii="Arial" w:hAnsi="Arial" w:cs="Arial"/>
          <w:b/>
          <w:sz w:val="24"/>
          <w:szCs w:val="24"/>
          <w:u w:val="single"/>
        </w:rPr>
        <w:t>Pflichten der Schüler, Eltern und Lehrpersonen</w:t>
      </w:r>
    </w:p>
    <w:p w:rsidR="00650D51" w:rsidRDefault="00650D51" w:rsidP="00650D51">
      <w:pPr>
        <w:jc w:val="center"/>
        <w:rPr>
          <w:rFonts w:ascii="Arial" w:hAnsi="Arial" w:cs="Arial"/>
          <w:sz w:val="24"/>
          <w:szCs w:val="24"/>
        </w:rPr>
      </w:pPr>
    </w:p>
    <w:p w:rsidR="00F80B8D" w:rsidRDefault="00650D51" w:rsidP="00650D51">
      <w:pPr>
        <w:pStyle w:val="Listenabsatz"/>
        <w:numPr>
          <w:ilvl w:val="0"/>
          <w:numId w:val="3"/>
        </w:numPr>
        <w:rPr>
          <w:rFonts w:ascii="Arial" w:hAnsi="Arial" w:cs="Arial"/>
          <w:sz w:val="24"/>
          <w:szCs w:val="24"/>
        </w:rPr>
      </w:pPr>
      <w:r>
        <w:rPr>
          <w:rFonts w:ascii="Arial" w:hAnsi="Arial" w:cs="Arial"/>
          <w:sz w:val="24"/>
          <w:szCs w:val="24"/>
        </w:rPr>
        <w:t>Der Schüler muss zum Unterricht pünktlich erscheinen und regelmäßig daran teilnehmen</w:t>
      </w:r>
      <w:r w:rsidR="00F80B8D">
        <w:rPr>
          <w:rFonts w:ascii="Arial" w:hAnsi="Arial" w:cs="Arial"/>
          <w:sz w:val="24"/>
          <w:szCs w:val="24"/>
        </w:rPr>
        <w:t xml:space="preserve"> (Schulpflicht!).</w:t>
      </w:r>
    </w:p>
    <w:p w:rsidR="00650D51" w:rsidRDefault="00F80B8D" w:rsidP="00650D51">
      <w:pPr>
        <w:pStyle w:val="Listenabsatz"/>
        <w:numPr>
          <w:ilvl w:val="0"/>
          <w:numId w:val="3"/>
        </w:numPr>
        <w:rPr>
          <w:rFonts w:ascii="Arial" w:hAnsi="Arial" w:cs="Arial"/>
          <w:sz w:val="24"/>
          <w:szCs w:val="24"/>
        </w:rPr>
      </w:pPr>
      <w:r>
        <w:rPr>
          <w:rFonts w:ascii="Arial" w:hAnsi="Arial" w:cs="Arial"/>
          <w:sz w:val="24"/>
          <w:szCs w:val="24"/>
        </w:rPr>
        <w:t>Der Schüler hat die nötigen Unterrichtsmittel mitzubringen und in Ordnung zu halten.</w:t>
      </w:r>
    </w:p>
    <w:p w:rsidR="00F80B8D" w:rsidRDefault="00F80B8D" w:rsidP="00650D51">
      <w:pPr>
        <w:pStyle w:val="Listenabsatz"/>
        <w:numPr>
          <w:ilvl w:val="0"/>
          <w:numId w:val="3"/>
        </w:numPr>
        <w:rPr>
          <w:rFonts w:ascii="Arial" w:hAnsi="Arial" w:cs="Arial"/>
          <w:sz w:val="24"/>
          <w:szCs w:val="24"/>
        </w:rPr>
      </w:pPr>
      <w:r>
        <w:rPr>
          <w:rFonts w:ascii="Arial" w:hAnsi="Arial" w:cs="Arial"/>
          <w:sz w:val="24"/>
          <w:szCs w:val="24"/>
        </w:rPr>
        <w:t>Verlässt ein Schüler während der Unterrichtszeit unerlaubt die Schule, werden</w:t>
      </w:r>
      <w:r w:rsidR="00394000">
        <w:rPr>
          <w:rFonts w:ascii="Arial" w:hAnsi="Arial" w:cs="Arial"/>
          <w:sz w:val="24"/>
          <w:szCs w:val="24"/>
        </w:rPr>
        <w:t xml:space="preserve"> die</w:t>
      </w:r>
      <w:r w:rsidR="00635803">
        <w:rPr>
          <w:rFonts w:ascii="Arial" w:hAnsi="Arial" w:cs="Arial"/>
          <w:sz w:val="24"/>
          <w:szCs w:val="24"/>
        </w:rPr>
        <w:t xml:space="preserve"> Eltern -</w:t>
      </w:r>
      <w:r>
        <w:rPr>
          <w:rFonts w:ascii="Arial" w:hAnsi="Arial" w:cs="Arial"/>
          <w:sz w:val="24"/>
          <w:szCs w:val="24"/>
        </w:rPr>
        <w:t xml:space="preserve"> oder bei Unerreichbarkeit</w:t>
      </w:r>
      <w:r w:rsidR="00635803">
        <w:rPr>
          <w:rFonts w:ascii="Arial" w:hAnsi="Arial" w:cs="Arial"/>
          <w:sz w:val="24"/>
          <w:szCs w:val="24"/>
        </w:rPr>
        <w:t xml:space="preserve"> </w:t>
      </w:r>
      <w:r>
        <w:rPr>
          <w:rFonts w:ascii="Arial" w:hAnsi="Arial" w:cs="Arial"/>
          <w:sz w:val="24"/>
          <w:szCs w:val="24"/>
        </w:rPr>
        <w:t>- die Polizei verständigt.</w:t>
      </w:r>
    </w:p>
    <w:p w:rsidR="001252E8" w:rsidRDefault="001252E8" w:rsidP="00650D51">
      <w:pPr>
        <w:pStyle w:val="Listenabsatz"/>
        <w:numPr>
          <w:ilvl w:val="0"/>
          <w:numId w:val="3"/>
        </w:numPr>
        <w:rPr>
          <w:rFonts w:ascii="Arial" w:hAnsi="Arial" w:cs="Arial"/>
          <w:sz w:val="24"/>
          <w:szCs w:val="24"/>
        </w:rPr>
      </w:pPr>
      <w:r>
        <w:rPr>
          <w:rFonts w:ascii="Arial" w:hAnsi="Arial" w:cs="Arial"/>
          <w:sz w:val="24"/>
          <w:szCs w:val="24"/>
        </w:rPr>
        <w:t>Die Schüler nehmen am Unterricht</w:t>
      </w:r>
      <w:r w:rsidR="005905F5">
        <w:rPr>
          <w:rFonts w:ascii="Arial" w:hAnsi="Arial" w:cs="Arial"/>
          <w:sz w:val="24"/>
          <w:szCs w:val="24"/>
        </w:rPr>
        <w:t xml:space="preserve"> </w:t>
      </w:r>
      <w:r>
        <w:rPr>
          <w:rFonts w:ascii="Arial" w:hAnsi="Arial" w:cs="Arial"/>
          <w:sz w:val="24"/>
          <w:szCs w:val="24"/>
        </w:rPr>
        <w:t>in den für sie vorgeschriebenen Pflichtgegenständen</w:t>
      </w:r>
      <w:r w:rsidR="005905F5">
        <w:rPr>
          <w:rFonts w:ascii="Arial" w:hAnsi="Arial" w:cs="Arial"/>
          <w:sz w:val="24"/>
          <w:szCs w:val="24"/>
        </w:rPr>
        <w:t xml:space="preserve"> sowie an den verbindlichen und unverbindlichen Übungen, für die sie angemeldet sind, regelmäßig teil.</w:t>
      </w:r>
    </w:p>
    <w:p w:rsidR="00F80B8D" w:rsidRDefault="00F80B8D" w:rsidP="00650D51">
      <w:pPr>
        <w:pStyle w:val="Listenabsatz"/>
        <w:numPr>
          <w:ilvl w:val="0"/>
          <w:numId w:val="3"/>
        </w:numPr>
        <w:rPr>
          <w:rFonts w:ascii="Arial" w:hAnsi="Arial" w:cs="Arial"/>
          <w:sz w:val="24"/>
          <w:szCs w:val="24"/>
        </w:rPr>
      </w:pPr>
      <w:r>
        <w:rPr>
          <w:rFonts w:ascii="Arial" w:hAnsi="Arial" w:cs="Arial"/>
          <w:sz w:val="24"/>
          <w:szCs w:val="24"/>
        </w:rPr>
        <w:t>Nach dem Unterricht oder der Nachmittagsbetreuung ist das Schulhaus unverzüglich zu verlassen.</w:t>
      </w:r>
    </w:p>
    <w:p w:rsidR="00F80B8D" w:rsidRDefault="00F80B8D" w:rsidP="00650D51">
      <w:pPr>
        <w:pStyle w:val="Listenabsatz"/>
        <w:numPr>
          <w:ilvl w:val="0"/>
          <w:numId w:val="3"/>
        </w:numPr>
        <w:rPr>
          <w:rFonts w:ascii="Arial" w:hAnsi="Arial" w:cs="Arial"/>
          <w:sz w:val="24"/>
          <w:szCs w:val="24"/>
        </w:rPr>
      </w:pPr>
      <w:r>
        <w:rPr>
          <w:rFonts w:ascii="Arial" w:hAnsi="Arial" w:cs="Arial"/>
          <w:sz w:val="24"/>
          <w:szCs w:val="24"/>
        </w:rPr>
        <w:t xml:space="preserve">Laufen, </w:t>
      </w:r>
      <w:r w:rsidR="00C74CFD">
        <w:rPr>
          <w:rFonts w:ascii="Arial" w:hAnsi="Arial" w:cs="Arial"/>
          <w:sz w:val="24"/>
          <w:szCs w:val="24"/>
        </w:rPr>
        <w:t>Fangspiele, das Springen von Treppen</w:t>
      </w:r>
      <w:r>
        <w:rPr>
          <w:rFonts w:ascii="Arial" w:hAnsi="Arial" w:cs="Arial"/>
          <w:sz w:val="24"/>
          <w:szCs w:val="24"/>
        </w:rPr>
        <w:t xml:space="preserve"> und Umhertollen ist in den Gängen und in den Klassenräumen nicht gestattet (Verletzungsgefahr!)</w:t>
      </w:r>
      <w:r w:rsidR="00C74CFD">
        <w:rPr>
          <w:rFonts w:ascii="Arial" w:hAnsi="Arial" w:cs="Arial"/>
          <w:sz w:val="24"/>
          <w:szCs w:val="24"/>
        </w:rPr>
        <w:t>.</w:t>
      </w:r>
    </w:p>
    <w:p w:rsidR="00F80B8D" w:rsidRDefault="00F80B8D" w:rsidP="00650D51">
      <w:pPr>
        <w:pStyle w:val="Listenabsatz"/>
        <w:numPr>
          <w:ilvl w:val="0"/>
          <w:numId w:val="3"/>
        </w:numPr>
        <w:rPr>
          <w:rFonts w:ascii="Arial" w:hAnsi="Arial" w:cs="Arial"/>
          <w:sz w:val="24"/>
          <w:szCs w:val="24"/>
        </w:rPr>
      </w:pPr>
      <w:r>
        <w:rPr>
          <w:rFonts w:ascii="Arial" w:hAnsi="Arial" w:cs="Arial"/>
          <w:sz w:val="24"/>
          <w:szCs w:val="24"/>
        </w:rPr>
        <w:t>Das Öffnen der Fenster ist nur durch die Lehrkraft erlaubt!</w:t>
      </w:r>
    </w:p>
    <w:p w:rsidR="00F80B8D" w:rsidRDefault="00F80B8D" w:rsidP="00650D51">
      <w:pPr>
        <w:pStyle w:val="Listenabsatz"/>
        <w:numPr>
          <w:ilvl w:val="0"/>
          <w:numId w:val="3"/>
        </w:numPr>
        <w:rPr>
          <w:rFonts w:ascii="Arial" w:hAnsi="Arial" w:cs="Arial"/>
          <w:sz w:val="24"/>
          <w:szCs w:val="24"/>
        </w:rPr>
      </w:pPr>
      <w:r>
        <w:rPr>
          <w:rFonts w:ascii="Arial" w:hAnsi="Arial" w:cs="Arial"/>
          <w:sz w:val="24"/>
          <w:szCs w:val="24"/>
        </w:rPr>
        <w:lastRenderedPageBreak/>
        <w:t>Die Störung der Lernstunde ist zu unterlassen und eventuelle Absenzen der Kinder in der Betreuungszeit am Nachmittag der Tagesheimleitung zeitgerecht mitzuteilen.</w:t>
      </w:r>
    </w:p>
    <w:p w:rsidR="002A7EF4" w:rsidRDefault="002A7EF4" w:rsidP="002A7EF4">
      <w:pPr>
        <w:pStyle w:val="Listenabsatz"/>
        <w:numPr>
          <w:ilvl w:val="0"/>
          <w:numId w:val="3"/>
        </w:numPr>
        <w:rPr>
          <w:rFonts w:ascii="Arial" w:hAnsi="Arial" w:cs="Arial"/>
          <w:sz w:val="24"/>
          <w:szCs w:val="24"/>
        </w:rPr>
      </w:pPr>
      <w:r w:rsidRPr="002A7EF4">
        <w:rPr>
          <w:rFonts w:ascii="Arial" w:hAnsi="Arial" w:cs="Arial"/>
          <w:sz w:val="24"/>
          <w:szCs w:val="24"/>
        </w:rPr>
        <w:t>Vorhersehbare Entschuldigungen sind rechtzeitig für einzelne Stunden bis zu einem Schultag bei</w:t>
      </w:r>
      <w:r w:rsidR="001252E8">
        <w:rPr>
          <w:rFonts w:ascii="Arial" w:hAnsi="Arial" w:cs="Arial"/>
          <w:sz w:val="24"/>
          <w:szCs w:val="24"/>
        </w:rPr>
        <w:t>m Klassenlehrer</w:t>
      </w:r>
      <w:r w:rsidRPr="002A7EF4">
        <w:rPr>
          <w:rFonts w:ascii="Arial" w:hAnsi="Arial" w:cs="Arial"/>
          <w:sz w:val="24"/>
          <w:szCs w:val="24"/>
        </w:rPr>
        <w:t xml:space="preserve"> einzubringen, für längere Absenzen (bis zu einer Woche) beim Schulleiter.</w:t>
      </w:r>
    </w:p>
    <w:p w:rsidR="002A7EF4" w:rsidRPr="002A7EF4" w:rsidRDefault="002A7EF4" w:rsidP="002A7EF4">
      <w:pPr>
        <w:pStyle w:val="Listenabsatz"/>
        <w:numPr>
          <w:ilvl w:val="0"/>
          <w:numId w:val="3"/>
        </w:numPr>
        <w:rPr>
          <w:rFonts w:ascii="Arial" w:hAnsi="Arial" w:cs="Arial"/>
          <w:sz w:val="24"/>
          <w:szCs w:val="24"/>
        </w:rPr>
      </w:pPr>
      <w:r>
        <w:rPr>
          <w:rFonts w:ascii="Arial" w:hAnsi="Arial" w:cs="Arial"/>
          <w:sz w:val="24"/>
          <w:szCs w:val="24"/>
        </w:rPr>
        <w:t>Die Eltern verpflichten sich, dass der Schüler den versäumten Unterrichtsstoff nachholen wird.</w:t>
      </w:r>
    </w:p>
    <w:p w:rsidR="002A7EF4" w:rsidRDefault="002A7EF4" w:rsidP="002A7EF4">
      <w:pPr>
        <w:pStyle w:val="Listenabsatz"/>
        <w:numPr>
          <w:ilvl w:val="0"/>
          <w:numId w:val="3"/>
        </w:numPr>
        <w:rPr>
          <w:rFonts w:ascii="Arial" w:hAnsi="Arial" w:cs="Arial"/>
          <w:sz w:val="24"/>
          <w:szCs w:val="24"/>
        </w:rPr>
      </w:pPr>
      <w:r>
        <w:rPr>
          <w:rFonts w:ascii="Arial" w:hAnsi="Arial" w:cs="Arial"/>
          <w:sz w:val="24"/>
          <w:szCs w:val="24"/>
        </w:rPr>
        <w:t>B</w:t>
      </w:r>
      <w:r w:rsidRPr="002A7EF4">
        <w:rPr>
          <w:rFonts w:ascii="Arial" w:hAnsi="Arial" w:cs="Arial"/>
          <w:sz w:val="24"/>
          <w:szCs w:val="24"/>
        </w:rPr>
        <w:t xml:space="preserve">ei plötzlicher Erkrankung oder Verhinderung des Schulbesuches soll das Fernbleiben in der Früh umgehend </w:t>
      </w:r>
      <w:r>
        <w:rPr>
          <w:rFonts w:ascii="Arial" w:hAnsi="Arial" w:cs="Arial"/>
          <w:sz w:val="24"/>
          <w:szCs w:val="24"/>
        </w:rPr>
        <w:t xml:space="preserve">telefonisch </w:t>
      </w:r>
      <w:r w:rsidR="005905F5">
        <w:rPr>
          <w:rFonts w:ascii="Arial" w:hAnsi="Arial" w:cs="Arial"/>
          <w:sz w:val="24"/>
          <w:szCs w:val="24"/>
        </w:rPr>
        <w:t>gemeldet werden (Tel. 02680/2212) Der Verhinderungsgrund ist dem Klassenlehrer bekannt zu geben. Das gilt auch für die verbindlichen und unverbindlichen Übungen (Englisch, Ungarisch).</w:t>
      </w:r>
    </w:p>
    <w:p w:rsidR="00040F4B" w:rsidRPr="002A7EF4" w:rsidRDefault="00040F4B" w:rsidP="002A7EF4">
      <w:pPr>
        <w:pStyle w:val="Listenabsatz"/>
        <w:numPr>
          <w:ilvl w:val="0"/>
          <w:numId w:val="3"/>
        </w:numPr>
        <w:rPr>
          <w:rFonts w:ascii="Arial" w:hAnsi="Arial" w:cs="Arial"/>
          <w:sz w:val="24"/>
          <w:szCs w:val="24"/>
        </w:rPr>
      </w:pPr>
      <w:r>
        <w:rPr>
          <w:rFonts w:ascii="Arial" w:hAnsi="Arial" w:cs="Arial"/>
          <w:sz w:val="24"/>
          <w:szCs w:val="24"/>
        </w:rPr>
        <w:t>Ansteckende Krankheiten sind</w:t>
      </w:r>
      <w:r w:rsidR="003F430E">
        <w:rPr>
          <w:rFonts w:ascii="Arial" w:hAnsi="Arial" w:cs="Arial"/>
          <w:sz w:val="24"/>
          <w:szCs w:val="24"/>
        </w:rPr>
        <w:t xml:space="preserve"> </w:t>
      </w:r>
      <w:r>
        <w:rPr>
          <w:rFonts w:ascii="Arial" w:hAnsi="Arial" w:cs="Arial"/>
          <w:sz w:val="24"/>
          <w:szCs w:val="24"/>
        </w:rPr>
        <w:t>der Schul-</w:t>
      </w:r>
      <w:r w:rsidR="003F430E">
        <w:rPr>
          <w:rFonts w:ascii="Arial" w:hAnsi="Arial" w:cs="Arial"/>
          <w:sz w:val="24"/>
          <w:szCs w:val="24"/>
        </w:rPr>
        <w:t xml:space="preserve">, </w:t>
      </w:r>
      <w:r>
        <w:rPr>
          <w:rFonts w:ascii="Arial" w:hAnsi="Arial" w:cs="Arial"/>
          <w:sz w:val="24"/>
          <w:szCs w:val="24"/>
        </w:rPr>
        <w:t>aber auch der Tagesheimleitung unverzüglich zu melden.</w:t>
      </w:r>
    </w:p>
    <w:p w:rsidR="002A7EF4" w:rsidRPr="002A7EF4" w:rsidRDefault="002A7EF4" w:rsidP="002A7EF4">
      <w:pPr>
        <w:pStyle w:val="Listenabsatz"/>
        <w:numPr>
          <w:ilvl w:val="0"/>
          <w:numId w:val="3"/>
        </w:numPr>
        <w:rPr>
          <w:rFonts w:ascii="Arial" w:hAnsi="Arial" w:cs="Arial"/>
          <w:sz w:val="24"/>
          <w:szCs w:val="24"/>
        </w:rPr>
      </w:pPr>
      <w:r w:rsidRPr="002A7EF4">
        <w:rPr>
          <w:rFonts w:ascii="Arial" w:hAnsi="Arial" w:cs="Arial"/>
          <w:sz w:val="24"/>
          <w:szCs w:val="24"/>
        </w:rPr>
        <w:t>Mutwillige Beschädigu</w:t>
      </w:r>
      <w:r>
        <w:rPr>
          <w:rFonts w:ascii="Arial" w:hAnsi="Arial" w:cs="Arial"/>
          <w:sz w:val="24"/>
          <w:szCs w:val="24"/>
        </w:rPr>
        <w:t>ngen sind durch den Schüler bzw. durch dessen</w:t>
      </w:r>
      <w:r w:rsidRPr="002A7EF4">
        <w:rPr>
          <w:rFonts w:ascii="Arial" w:hAnsi="Arial" w:cs="Arial"/>
          <w:sz w:val="24"/>
          <w:szCs w:val="24"/>
        </w:rPr>
        <w:t xml:space="preserve"> Erziehungsberechtigte</w:t>
      </w:r>
      <w:r>
        <w:rPr>
          <w:rFonts w:ascii="Arial" w:hAnsi="Arial" w:cs="Arial"/>
          <w:sz w:val="24"/>
          <w:szCs w:val="24"/>
        </w:rPr>
        <w:t>n</w:t>
      </w:r>
      <w:r w:rsidRPr="002A7EF4">
        <w:rPr>
          <w:rFonts w:ascii="Arial" w:hAnsi="Arial" w:cs="Arial"/>
          <w:sz w:val="24"/>
          <w:szCs w:val="24"/>
        </w:rPr>
        <w:t xml:space="preserve"> wieder gut zu machen.</w:t>
      </w:r>
    </w:p>
    <w:p w:rsidR="002A7EF4" w:rsidRDefault="002A7EF4" w:rsidP="002A7EF4">
      <w:pPr>
        <w:pStyle w:val="Listenabsatz"/>
        <w:numPr>
          <w:ilvl w:val="0"/>
          <w:numId w:val="3"/>
        </w:numPr>
        <w:rPr>
          <w:rFonts w:ascii="Arial" w:hAnsi="Arial" w:cs="Arial"/>
          <w:sz w:val="24"/>
          <w:szCs w:val="24"/>
        </w:rPr>
      </w:pPr>
      <w:r w:rsidRPr="002A7EF4">
        <w:rPr>
          <w:rFonts w:ascii="Arial" w:hAnsi="Arial" w:cs="Arial"/>
          <w:sz w:val="24"/>
          <w:szCs w:val="24"/>
        </w:rPr>
        <w:t>Die Erziehungsberechtigten haben das Recht und die Pflicht, die Unterrichts- und Erziehungsarbeit der Schule zu unterstützen</w:t>
      </w:r>
      <w:r>
        <w:rPr>
          <w:rFonts w:ascii="Arial" w:hAnsi="Arial" w:cs="Arial"/>
          <w:sz w:val="24"/>
          <w:szCs w:val="24"/>
        </w:rPr>
        <w:t>.</w:t>
      </w:r>
    </w:p>
    <w:p w:rsidR="003F430E" w:rsidRDefault="001252E8" w:rsidP="002A7EF4">
      <w:pPr>
        <w:pStyle w:val="Listenabsatz"/>
        <w:numPr>
          <w:ilvl w:val="0"/>
          <w:numId w:val="3"/>
        </w:numPr>
        <w:rPr>
          <w:rFonts w:ascii="Arial" w:hAnsi="Arial" w:cs="Arial"/>
          <w:sz w:val="24"/>
          <w:szCs w:val="24"/>
        </w:rPr>
      </w:pPr>
      <w:r>
        <w:rPr>
          <w:rFonts w:ascii="Arial" w:hAnsi="Arial" w:cs="Arial"/>
          <w:sz w:val="24"/>
          <w:szCs w:val="24"/>
        </w:rPr>
        <w:t xml:space="preserve">Die Kommunikation zwischen </w:t>
      </w:r>
      <w:r w:rsidR="00394000">
        <w:rPr>
          <w:rFonts w:ascii="Arial" w:hAnsi="Arial" w:cs="Arial"/>
          <w:sz w:val="24"/>
          <w:szCs w:val="24"/>
        </w:rPr>
        <w:t>Eltern und Lehrern</w:t>
      </w:r>
      <w:r w:rsidR="00635803">
        <w:rPr>
          <w:rFonts w:ascii="Arial" w:hAnsi="Arial" w:cs="Arial"/>
          <w:sz w:val="24"/>
          <w:szCs w:val="24"/>
        </w:rPr>
        <w:t xml:space="preserve"> darf -</w:t>
      </w:r>
      <w:r w:rsidR="00394000">
        <w:rPr>
          <w:rFonts w:ascii="Arial" w:hAnsi="Arial" w:cs="Arial"/>
          <w:sz w:val="24"/>
          <w:szCs w:val="24"/>
        </w:rPr>
        <w:t xml:space="preserve"> auf ausdrücklichen Hinweis durch die Bildung</w:t>
      </w:r>
      <w:r w:rsidR="009D267F">
        <w:rPr>
          <w:rFonts w:ascii="Arial" w:hAnsi="Arial" w:cs="Arial"/>
          <w:sz w:val="24"/>
          <w:szCs w:val="24"/>
        </w:rPr>
        <w:t>s</w:t>
      </w:r>
      <w:r w:rsidR="00394000">
        <w:rPr>
          <w:rFonts w:ascii="Arial" w:hAnsi="Arial" w:cs="Arial"/>
          <w:sz w:val="24"/>
          <w:szCs w:val="24"/>
        </w:rPr>
        <w:t>direktion</w:t>
      </w:r>
      <w:r w:rsidR="00635803">
        <w:rPr>
          <w:rFonts w:ascii="Arial" w:hAnsi="Arial" w:cs="Arial"/>
          <w:sz w:val="24"/>
          <w:szCs w:val="24"/>
        </w:rPr>
        <w:t xml:space="preserve"> </w:t>
      </w:r>
      <w:r w:rsidR="00394000">
        <w:rPr>
          <w:rFonts w:ascii="Arial" w:hAnsi="Arial" w:cs="Arial"/>
          <w:sz w:val="24"/>
          <w:szCs w:val="24"/>
        </w:rPr>
        <w:t xml:space="preserve">- </w:t>
      </w:r>
      <w:r>
        <w:rPr>
          <w:rFonts w:ascii="Arial" w:hAnsi="Arial" w:cs="Arial"/>
          <w:sz w:val="24"/>
          <w:szCs w:val="24"/>
        </w:rPr>
        <w:t>ausschließlich über Telefon</w:t>
      </w:r>
      <w:r w:rsidR="009D267F">
        <w:rPr>
          <w:rFonts w:ascii="Arial" w:hAnsi="Arial" w:cs="Arial"/>
          <w:sz w:val="24"/>
          <w:szCs w:val="24"/>
        </w:rPr>
        <w:t xml:space="preserve">, </w:t>
      </w:r>
      <w:proofErr w:type="spellStart"/>
      <w:r w:rsidR="009D267F">
        <w:rPr>
          <w:rFonts w:ascii="Arial" w:hAnsi="Arial" w:cs="Arial"/>
          <w:sz w:val="24"/>
          <w:szCs w:val="24"/>
        </w:rPr>
        <w:t>skoolyApp</w:t>
      </w:r>
      <w:proofErr w:type="spellEnd"/>
      <w:r>
        <w:rPr>
          <w:rFonts w:ascii="Arial" w:hAnsi="Arial" w:cs="Arial"/>
          <w:sz w:val="24"/>
          <w:szCs w:val="24"/>
        </w:rPr>
        <w:t xml:space="preserve"> oder E-Mail erfolgen. WhatsApp-Nachrichten oder SMS sind </w:t>
      </w:r>
      <w:r w:rsidR="003F430E">
        <w:rPr>
          <w:rFonts w:ascii="Arial" w:hAnsi="Arial" w:cs="Arial"/>
          <w:sz w:val="24"/>
          <w:szCs w:val="24"/>
        </w:rPr>
        <w:t>unerwünscht.</w:t>
      </w:r>
    </w:p>
    <w:p w:rsidR="001252E8" w:rsidRDefault="003F430E" w:rsidP="002A7EF4">
      <w:pPr>
        <w:pStyle w:val="Listenabsatz"/>
        <w:numPr>
          <w:ilvl w:val="0"/>
          <w:numId w:val="3"/>
        </w:numPr>
        <w:rPr>
          <w:rFonts w:ascii="Arial" w:hAnsi="Arial" w:cs="Arial"/>
          <w:sz w:val="24"/>
          <w:szCs w:val="24"/>
        </w:rPr>
      </w:pPr>
      <w:r>
        <w:rPr>
          <w:rFonts w:ascii="Arial" w:hAnsi="Arial" w:cs="Arial"/>
          <w:sz w:val="24"/>
          <w:szCs w:val="24"/>
        </w:rPr>
        <w:t>Die Eltern sind verpflichtet, täglich das Mitteilungsheft zu kontrollieren. Dieses hat immer beim Schüler zu sein.</w:t>
      </w:r>
    </w:p>
    <w:p w:rsidR="003F430E" w:rsidRDefault="003F430E" w:rsidP="002A7EF4">
      <w:pPr>
        <w:pStyle w:val="Listenabsatz"/>
        <w:numPr>
          <w:ilvl w:val="0"/>
          <w:numId w:val="3"/>
        </w:numPr>
        <w:rPr>
          <w:rFonts w:ascii="Arial" w:hAnsi="Arial" w:cs="Arial"/>
          <w:sz w:val="24"/>
          <w:szCs w:val="24"/>
        </w:rPr>
      </w:pPr>
      <w:r>
        <w:rPr>
          <w:rFonts w:ascii="Arial" w:hAnsi="Arial" w:cs="Arial"/>
          <w:sz w:val="24"/>
          <w:szCs w:val="24"/>
        </w:rPr>
        <w:t>Der Gebrauch eines Mobiltelefons durch die Schüler in der Schule ist untersagt. Werden diese mitgebracht, sind sie auszuschalten und in der Tasche zu verstauen. Bei Missachtung wird das Handy dem Lehrer ausgehändigt und erst zum Unterrichtsende zurückgegeben.</w:t>
      </w:r>
    </w:p>
    <w:p w:rsidR="001252E8" w:rsidRDefault="001252E8" w:rsidP="001252E8">
      <w:pPr>
        <w:pStyle w:val="Listenabsatz"/>
        <w:rPr>
          <w:rFonts w:ascii="Arial" w:hAnsi="Arial" w:cs="Arial"/>
          <w:sz w:val="24"/>
          <w:szCs w:val="24"/>
        </w:rPr>
      </w:pPr>
    </w:p>
    <w:p w:rsidR="002A7EF4" w:rsidRDefault="002A7EF4" w:rsidP="002A7EF4">
      <w:pPr>
        <w:pStyle w:val="Listenabsatz"/>
        <w:rPr>
          <w:rFonts w:ascii="Arial" w:hAnsi="Arial" w:cs="Arial"/>
          <w:sz w:val="24"/>
          <w:szCs w:val="24"/>
        </w:rPr>
      </w:pPr>
    </w:p>
    <w:p w:rsidR="002A7EF4" w:rsidRDefault="002A7EF4" w:rsidP="002A7EF4">
      <w:pPr>
        <w:pStyle w:val="Listenabsatz"/>
        <w:rPr>
          <w:rFonts w:ascii="Arial" w:hAnsi="Arial" w:cs="Arial"/>
          <w:sz w:val="24"/>
          <w:szCs w:val="24"/>
        </w:rPr>
      </w:pPr>
    </w:p>
    <w:p w:rsidR="002A7EF4" w:rsidRDefault="002A7EF4" w:rsidP="002A7EF4">
      <w:pPr>
        <w:pStyle w:val="Listenabsatz"/>
        <w:jc w:val="center"/>
        <w:rPr>
          <w:rFonts w:ascii="Arial" w:hAnsi="Arial" w:cs="Arial"/>
          <w:b/>
          <w:sz w:val="24"/>
          <w:szCs w:val="24"/>
          <w:u w:val="single"/>
        </w:rPr>
      </w:pPr>
      <w:r>
        <w:rPr>
          <w:rFonts w:ascii="Arial" w:hAnsi="Arial" w:cs="Arial"/>
          <w:b/>
          <w:sz w:val="24"/>
          <w:szCs w:val="24"/>
          <w:u w:val="single"/>
        </w:rPr>
        <w:t>Beaufsichtigung der Schüler</w:t>
      </w:r>
    </w:p>
    <w:p w:rsidR="002A7EF4" w:rsidRDefault="002A7EF4" w:rsidP="002A7EF4">
      <w:pPr>
        <w:pStyle w:val="Listenabsatz"/>
        <w:jc w:val="center"/>
        <w:rPr>
          <w:rFonts w:ascii="Arial" w:hAnsi="Arial" w:cs="Arial"/>
          <w:sz w:val="24"/>
          <w:szCs w:val="24"/>
        </w:rPr>
      </w:pPr>
    </w:p>
    <w:p w:rsidR="002A7EF4" w:rsidRDefault="002A7EF4" w:rsidP="002A7EF4">
      <w:pPr>
        <w:pStyle w:val="Listenabsatz"/>
        <w:numPr>
          <w:ilvl w:val="0"/>
          <w:numId w:val="3"/>
        </w:numPr>
        <w:jc w:val="both"/>
        <w:rPr>
          <w:rFonts w:ascii="Arial" w:hAnsi="Arial" w:cs="Arial"/>
          <w:sz w:val="24"/>
          <w:szCs w:val="24"/>
        </w:rPr>
      </w:pPr>
      <w:r>
        <w:rPr>
          <w:rFonts w:ascii="Arial" w:hAnsi="Arial" w:cs="Arial"/>
          <w:sz w:val="24"/>
          <w:szCs w:val="24"/>
        </w:rPr>
        <w:t xml:space="preserve">Die Schule wird für angemeldete Kinder ab 7:00 Uhr geöffnet. Das Betreten des Schulgebäudes erfolgt über den Türöffner. Bis zur gesetzlichen Aufsichtspflicht der Lehrer um 7:45 Uhr werden die Kinder von </w:t>
      </w:r>
      <w:r w:rsidR="00635803">
        <w:rPr>
          <w:rFonts w:ascii="Arial" w:hAnsi="Arial" w:cs="Arial"/>
          <w:sz w:val="24"/>
          <w:szCs w:val="24"/>
        </w:rPr>
        <w:t>einer Aufsichtsperson</w:t>
      </w:r>
      <w:r>
        <w:rPr>
          <w:rFonts w:ascii="Arial" w:hAnsi="Arial" w:cs="Arial"/>
          <w:sz w:val="24"/>
          <w:szCs w:val="24"/>
        </w:rPr>
        <w:t xml:space="preserve"> im Erdgesch</w:t>
      </w:r>
      <w:r w:rsidR="001252E8">
        <w:rPr>
          <w:rFonts w:ascii="Arial" w:hAnsi="Arial" w:cs="Arial"/>
          <w:sz w:val="24"/>
          <w:szCs w:val="24"/>
        </w:rPr>
        <w:t>o</w:t>
      </w:r>
      <w:r w:rsidR="00635803">
        <w:rPr>
          <w:rFonts w:ascii="Arial" w:hAnsi="Arial" w:cs="Arial"/>
          <w:sz w:val="24"/>
          <w:szCs w:val="24"/>
        </w:rPr>
        <w:t>ß in einem dafür vorgesehenen</w:t>
      </w:r>
      <w:r>
        <w:rPr>
          <w:rFonts w:ascii="Arial" w:hAnsi="Arial" w:cs="Arial"/>
          <w:sz w:val="24"/>
          <w:szCs w:val="24"/>
        </w:rPr>
        <w:t xml:space="preserve"> Raum beaufsichtigt.</w:t>
      </w:r>
    </w:p>
    <w:p w:rsidR="002A7EF4" w:rsidRDefault="002A7EF4" w:rsidP="002A7EF4">
      <w:pPr>
        <w:pStyle w:val="Listenabsatz"/>
        <w:numPr>
          <w:ilvl w:val="0"/>
          <w:numId w:val="3"/>
        </w:numPr>
        <w:jc w:val="both"/>
        <w:rPr>
          <w:rFonts w:ascii="Arial" w:hAnsi="Arial" w:cs="Arial"/>
          <w:sz w:val="24"/>
          <w:szCs w:val="24"/>
        </w:rPr>
      </w:pPr>
      <w:r>
        <w:rPr>
          <w:rFonts w:ascii="Arial" w:hAnsi="Arial" w:cs="Arial"/>
          <w:sz w:val="24"/>
          <w:szCs w:val="24"/>
        </w:rPr>
        <w:t>Der Unterricht beginnt um 8:00 Uhr. 5 Minuten vorher haben alle Kinder in den Klassen zu sein und sich auf den Unterricht vorzubereiten.</w:t>
      </w:r>
    </w:p>
    <w:p w:rsidR="002A7EF4" w:rsidRDefault="001252E8" w:rsidP="002A7EF4">
      <w:pPr>
        <w:pStyle w:val="Listenabsatz"/>
        <w:numPr>
          <w:ilvl w:val="0"/>
          <w:numId w:val="3"/>
        </w:numPr>
        <w:jc w:val="both"/>
        <w:rPr>
          <w:rFonts w:ascii="Arial" w:hAnsi="Arial" w:cs="Arial"/>
          <w:sz w:val="24"/>
          <w:szCs w:val="24"/>
        </w:rPr>
      </w:pPr>
      <w:r>
        <w:rPr>
          <w:rFonts w:ascii="Arial" w:hAnsi="Arial" w:cs="Arial"/>
          <w:sz w:val="24"/>
          <w:szCs w:val="24"/>
        </w:rPr>
        <w:t xml:space="preserve">Während des Unterrichts darf der Schüler die Klasse oder einen anderen Ort im Gebäude (Turnsaal, Werkraum, </w:t>
      </w:r>
      <w:proofErr w:type="gramStart"/>
      <w:r>
        <w:rPr>
          <w:rFonts w:ascii="Arial" w:hAnsi="Arial" w:cs="Arial"/>
          <w:sz w:val="24"/>
          <w:szCs w:val="24"/>
        </w:rPr>
        <w:t>Musikzimmer,…</w:t>
      </w:r>
      <w:proofErr w:type="gramEnd"/>
      <w:r>
        <w:rPr>
          <w:rFonts w:ascii="Arial" w:hAnsi="Arial" w:cs="Arial"/>
          <w:sz w:val="24"/>
          <w:szCs w:val="24"/>
        </w:rPr>
        <w:t>) nur mit Genehmigung der Lehrperson verlassen. Dies gilt sinngemäß auch für Schulveranstaltungen.</w:t>
      </w:r>
    </w:p>
    <w:p w:rsidR="001252E8" w:rsidRDefault="005905F5" w:rsidP="002A7EF4">
      <w:pPr>
        <w:pStyle w:val="Listenabsatz"/>
        <w:numPr>
          <w:ilvl w:val="0"/>
          <w:numId w:val="3"/>
        </w:numPr>
        <w:jc w:val="both"/>
        <w:rPr>
          <w:rFonts w:ascii="Arial" w:hAnsi="Arial" w:cs="Arial"/>
          <w:sz w:val="24"/>
          <w:szCs w:val="24"/>
        </w:rPr>
      </w:pPr>
      <w:r>
        <w:rPr>
          <w:rFonts w:ascii="Arial" w:hAnsi="Arial" w:cs="Arial"/>
          <w:sz w:val="24"/>
          <w:szCs w:val="24"/>
        </w:rPr>
        <w:t>Die Beaufsichtigung der Schüler durch den Klassenlehrer endet bei</w:t>
      </w:r>
      <w:r w:rsidR="00394000">
        <w:rPr>
          <w:rFonts w:ascii="Arial" w:hAnsi="Arial" w:cs="Arial"/>
          <w:sz w:val="24"/>
          <w:szCs w:val="24"/>
        </w:rPr>
        <w:t>m</w:t>
      </w:r>
      <w:r>
        <w:rPr>
          <w:rFonts w:ascii="Arial" w:hAnsi="Arial" w:cs="Arial"/>
          <w:sz w:val="24"/>
          <w:szCs w:val="24"/>
        </w:rPr>
        <w:t xml:space="preserve"> Verlassen des Schulhauses bei der Eingangstüre.</w:t>
      </w:r>
    </w:p>
    <w:p w:rsidR="005905F5" w:rsidRDefault="005905F5" w:rsidP="002A7EF4">
      <w:pPr>
        <w:pStyle w:val="Listenabsatz"/>
        <w:numPr>
          <w:ilvl w:val="0"/>
          <w:numId w:val="3"/>
        </w:numPr>
        <w:jc w:val="both"/>
        <w:rPr>
          <w:rFonts w:ascii="Arial" w:hAnsi="Arial" w:cs="Arial"/>
          <w:sz w:val="24"/>
          <w:szCs w:val="24"/>
        </w:rPr>
      </w:pPr>
      <w:r>
        <w:rPr>
          <w:rFonts w:ascii="Arial" w:hAnsi="Arial" w:cs="Arial"/>
          <w:sz w:val="24"/>
          <w:szCs w:val="24"/>
        </w:rPr>
        <w:t>Nach Unterrichtsschluss dürfen die Schüler nicht mehr in die Klassen, diese bleiben versperrt.</w:t>
      </w:r>
    </w:p>
    <w:p w:rsidR="005905F5" w:rsidRDefault="005905F5" w:rsidP="002A7EF4">
      <w:pPr>
        <w:pStyle w:val="Listenabsatz"/>
        <w:numPr>
          <w:ilvl w:val="0"/>
          <w:numId w:val="3"/>
        </w:numPr>
        <w:jc w:val="both"/>
        <w:rPr>
          <w:rFonts w:ascii="Arial" w:hAnsi="Arial" w:cs="Arial"/>
          <w:sz w:val="24"/>
          <w:szCs w:val="24"/>
        </w:rPr>
      </w:pPr>
      <w:r>
        <w:rPr>
          <w:rFonts w:ascii="Arial" w:hAnsi="Arial" w:cs="Arial"/>
          <w:sz w:val="24"/>
          <w:szCs w:val="24"/>
        </w:rPr>
        <w:lastRenderedPageBreak/>
        <w:t>Während der Zeit zwischen Vormittags- und Nachmittagsunterricht ist das Schulgebäude zu verlassen. Eine Ausnahme bilden die Kinder, die sich in der Nachmittagsbetreuung befinden.</w:t>
      </w:r>
    </w:p>
    <w:p w:rsidR="005905F5" w:rsidRDefault="005905F5" w:rsidP="002A7EF4">
      <w:pPr>
        <w:pStyle w:val="Listenabsatz"/>
        <w:numPr>
          <w:ilvl w:val="0"/>
          <w:numId w:val="3"/>
        </w:numPr>
        <w:jc w:val="both"/>
        <w:rPr>
          <w:rFonts w:ascii="Arial" w:hAnsi="Arial" w:cs="Arial"/>
          <w:sz w:val="24"/>
          <w:szCs w:val="24"/>
        </w:rPr>
      </w:pPr>
      <w:r>
        <w:rPr>
          <w:rFonts w:ascii="Arial" w:hAnsi="Arial" w:cs="Arial"/>
          <w:sz w:val="24"/>
          <w:szCs w:val="24"/>
        </w:rPr>
        <w:t xml:space="preserve">Bei dislozierten Schulveranstaltungen wird Ort, </w:t>
      </w:r>
      <w:proofErr w:type="spellStart"/>
      <w:r>
        <w:rPr>
          <w:rFonts w:ascii="Arial" w:hAnsi="Arial" w:cs="Arial"/>
          <w:sz w:val="24"/>
          <w:szCs w:val="24"/>
        </w:rPr>
        <w:t>Beginnzeit</w:t>
      </w:r>
      <w:proofErr w:type="spellEnd"/>
      <w:r>
        <w:rPr>
          <w:rFonts w:ascii="Arial" w:hAnsi="Arial" w:cs="Arial"/>
          <w:sz w:val="24"/>
          <w:szCs w:val="24"/>
        </w:rPr>
        <w:t xml:space="preserve"> und Endzeit bekanntgegeben.</w:t>
      </w:r>
      <w:r w:rsidR="003F430E">
        <w:rPr>
          <w:rFonts w:ascii="Arial" w:hAnsi="Arial" w:cs="Arial"/>
          <w:sz w:val="24"/>
          <w:szCs w:val="24"/>
        </w:rPr>
        <w:t xml:space="preserve"> Di</w:t>
      </w:r>
      <w:r w:rsidR="00040F4B">
        <w:rPr>
          <w:rFonts w:ascii="Arial" w:hAnsi="Arial" w:cs="Arial"/>
          <w:sz w:val="24"/>
          <w:szCs w:val="24"/>
        </w:rPr>
        <w:t>e gesetzliche Beaufsichtigung ist gewährleistet.</w:t>
      </w:r>
    </w:p>
    <w:p w:rsidR="005905F5" w:rsidRPr="002A7EF4" w:rsidRDefault="00040F4B" w:rsidP="002A7EF4">
      <w:pPr>
        <w:pStyle w:val="Listenabsatz"/>
        <w:numPr>
          <w:ilvl w:val="0"/>
          <w:numId w:val="3"/>
        </w:numPr>
        <w:jc w:val="both"/>
        <w:rPr>
          <w:rFonts w:ascii="Arial" w:hAnsi="Arial" w:cs="Arial"/>
          <w:sz w:val="24"/>
          <w:szCs w:val="24"/>
        </w:rPr>
      </w:pPr>
      <w:r>
        <w:rPr>
          <w:rFonts w:ascii="Arial" w:hAnsi="Arial" w:cs="Arial"/>
          <w:sz w:val="24"/>
          <w:szCs w:val="24"/>
        </w:rPr>
        <w:t>Gefährdet ein Schüler durch sein Verhalten die Mitschüler oder sich selbst, kann er von einer Schulveranstaltung unter Angabe des Grundes ausgeschlossen werden.</w:t>
      </w:r>
    </w:p>
    <w:p w:rsidR="00650D51" w:rsidRDefault="00650D51" w:rsidP="00650D51">
      <w:pPr>
        <w:jc w:val="center"/>
        <w:rPr>
          <w:rFonts w:ascii="Arial" w:hAnsi="Arial" w:cs="Arial"/>
          <w:b/>
          <w:sz w:val="24"/>
          <w:szCs w:val="24"/>
          <w:u w:val="single"/>
        </w:rPr>
      </w:pPr>
    </w:p>
    <w:p w:rsidR="003F430E" w:rsidRDefault="003F430E" w:rsidP="00650D51">
      <w:pPr>
        <w:jc w:val="center"/>
        <w:rPr>
          <w:rFonts w:ascii="Arial" w:hAnsi="Arial" w:cs="Arial"/>
          <w:b/>
          <w:sz w:val="24"/>
          <w:szCs w:val="24"/>
          <w:u w:val="single"/>
        </w:rPr>
      </w:pPr>
    </w:p>
    <w:p w:rsidR="003F430E" w:rsidRDefault="003F430E" w:rsidP="00650D51">
      <w:pPr>
        <w:jc w:val="center"/>
        <w:rPr>
          <w:rFonts w:ascii="Arial" w:hAnsi="Arial" w:cs="Arial"/>
          <w:b/>
          <w:sz w:val="24"/>
          <w:szCs w:val="24"/>
          <w:u w:val="single"/>
        </w:rPr>
      </w:pPr>
    </w:p>
    <w:p w:rsidR="003F430E" w:rsidRDefault="003F430E" w:rsidP="00650D51">
      <w:pPr>
        <w:jc w:val="center"/>
        <w:rPr>
          <w:rFonts w:ascii="Arial" w:hAnsi="Arial" w:cs="Arial"/>
          <w:b/>
          <w:sz w:val="24"/>
          <w:szCs w:val="24"/>
          <w:u w:val="single"/>
        </w:rPr>
      </w:pPr>
      <w:r w:rsidRPr="003F430E">
        <w:rPr>
          <w:rFonts w:ascii="Arial" w:hAnsi="Arial" w:cs="Arial"/>
          <w:b/>
          <w:sz w:val="24"/>
          <w:szCs w:val="24"/>
          <w:u w:val="single"/>
        </w:rPr>
        <w:t>Verhaltensvereinbarungen</w:t>
      </w:r>
    </w:p>
    <w:p w:rsidR="003F430E" w:rsidRDefault="003F430E" w:rsidP="00650D51">
      <w:pPr>
        <w:jc w:val="center"/>
        <w:rPr>
          <w:rFonts w:ascii="Arial" w:hAnsi="Arial" w:cs="Arial"/>
          <w:b/>
          <w:sz w:val="24"/>
          <w:szCs w:val="24"/>
          <w:u w:val="single"/>
        </w:rPr>
      </w:pPr>
    </w:p>
    <w:p w:rsidR="003F430E" w:rsidRDefault="003F430E" w:rsidP="003F430E">
      <w:pPr>
        <w:rPr>
          <w:rFonts w:ascii="Arial" w:hAnsi="Arial" w:cs="Arial"/>
          <w:sz w:val="24"/>
          <w:szCs w:val="24"/>
        </w:rPr>
      </w:pPr>
    </w:p>
    <w:p w:rsidR="003F430E" w:rsidRPr="003F430E" w:rsidRDefault="003F430E" w:rsidP="003F430E">
      <w:pPr>
        <w:numPr>
          <w:ilvl w:val="0"/>
          <w:numId w:val="4"/>
        </w:numPr>
        <w:rPr>
          <w:rFonts w:ascii="Arial" w:hAnsi="Arial" w:cs="Arial"/>
          <w:sz w:val="24"/>
          <w:szCs w:val="24"/>
        </w:rPr>
      </w:pPr>
      <w:r w:rsidRPr="003F430E">
        <w:rPr>
          <w:rFonts w:ascii="Arial" w:hAnsi="Arial" w:cs="Arial"/>
          <w:sz w:val="24"/>
          <w:szCs w:val="24"/>
        </w:rPr>
        <w:t xml:space="preserve">Erziehungsberechtigte und </w:t>
      </w:r>
      <w:proofErr w:type="spellStart"/>
      <w:r w:rsidRPr="003F430E">
        <w:rPr>
          <w:rFonts w:ascii="Arial" w:hAnsi="Arial" w:cs="Arial"/>
          <w:sz w:val="24"/>
          <w:szCs w:val="24"/>
        </w:rPr>
        <w:t>LehrerInnen</w:t>
      </w:r>
      <w:proofErr w:type="spellEnd"/>
      <w:r w:rsidRPr="003F430E">
        <w:rPr>
          <w:rFonts w:ascii="Arial" w:hAnsi="Arial" w:cs="Arial"/>
          <w:sz w:val="24"/>
          <w:szCs w:val="24"/>
        </w:rPr>
        <w:t xml:space="preserve"> haben eine große Vorbildwirkung. Durch einen höflichen, ehrlichen und respektvollen Umgang sorgen sie für ein gutes Schulklima. Sie sollen den Schulkindern Wertschätzung, Verständnis und Freundlichkeit entgegenbringen. Grundtugenden, wie Verlässlichkeit, Fleiß, Hilfsbereitschaft, Ehrlichkeit und Ordnungssinn sollen von Erziehungsberechtigten und Lehrkräften vorgelebt werden. </w:t>
      </w:r>
    </w:p>
    <w:p w:rsidR="003F430E" w:rsidRDefault="003F430E" w:rsidP="003F430E">
      <w:pPr>
        <w:numPr>
          <w:ilvl w:val="0"/>
          <w:numId w:val="4"/>
        </w:numPr>
        <w:rPr>
          <w:rFonts w:ascii="Arial" w:hAnsi="Arial" w:cs="Arial"/>
          <w:sz w:val="24"/>
          <w:szCs w:val="24"/>
        </w:rPr>
      </w:pPr>
      <w:r w:rsidRPr="003F430E">
        <w:rPr>
          <w:rFonts w:ascii="Arial" w:hAnsi="Arial" w:cs="Arial"/>
          <w:sz w:val="24"/>
          <w:szCs w:val="24"/>
        </w:rPr>
        <w:t xml:space="preserve">Zum Wohle der </w:t>
      </w:r>
      <w:proofErr w:type="spellStart"/>
      <w:r w:rsidRPr="003F430E">
        <w:rPr>
          <w:rFonts w:ascii="Arial" w:hAnsi="Arial" w:cs="Arial"/>
          <w:sz w:val="24"/>
          <w:szCs w:val="24"/>
        </w:rPr>
        <w:t>SchülerInnen</w:t>
      </w:r>
      <w:proofErr w:type="spellEnd"/>
      <w:r w:rsidRPr="003F430E">
        <w:rPr>
          <w:rFonts w:ascii="Arial" w:hAnsi="Arial" w:cs="Arial"/>
          <w:sz w:val="24"/>
          <w:szCs w:val="24"/>
        </w:rPr>
        <w:t xml:space="preserve"> haben </w:t>
      </w:r>
      <w:proofErr w:type="spellStart"/>
      <w:r w:rsidRPr="003F430E">
        <w:rPr>
          <w:rFonts w:ascii="Arial" w:hAnsi="Arial" w:cs="Arial"/>
          <w:sz w:val="24"/>
          <w:szCs w:val="24"/>
        </w:rPr>
        <w:t>LehrerInnen</w:t>
      </w:r>
      <w:proofErr w:type="spellEnd"/>
      <w:r w:rsidRPr="003F430E">
        <w:rPr>
          <w:rFonts w:ascii="Arial" w:hAnsi="Arial" w:cs="Arial"/>
          <w:sz w:val="24"/>
          <w:szCs w:val="24"/>
        </w:rPr>
        <w:t xml:space="preserve"> und Eltern eine möglichst enge Zusammenarbeit in allen Fragen der Erziehung und des Unterrichts der Schüler zu pflegen. Die Lehrkräfte unterstützen die Anliegen des Elternvereines</w:t>
      </w:r>
      <w:r>
        <w:rPr>
          <w:rFonts w:ascii="Arial" w:hAnsi="Arial" w:cs="Arial"/>
          <w:sz w:val="24"/>
          <w:szCs w:val="24"/>
        </w:rPr>
        <w:t xml:space="preserve"> an der VS </w:t>
      </w:r>
      <w:proofErr w:type="spellStart"/>
      <w:r>
        <w:rPr>
          <w:rFonts w:ascii="Arial" w:hAnsi="Arial" w:cs="Arial"/>
          <w:sz w:val="24"/>
          <w:szCs w:val="24"/>
        </w:rPr>
        <w:t>St.</w:t>
      </w:r>
      <w:r w:rsidRPr="003F430E">
        <w:rPr>
          <w:rFonts w:ascii="Arial" w:hAnsi="Arial" w:cs="Arial"/>
          <w:sz w:val="24"/>
          <w:szCs w:val="24"/>
        </w:rPr>
        <w:t>Margarethen</w:t>
      </w:r>
      <w:proofErr w:type="spellEnd"/>
      <w:r w:rsidRPr="003F430E">
        <w:rPr>
          <w:rFonts w:ascii="Arial" w:hAnsi="Arial" w:cs="Arial"/>
          <w:sz w:val="24"/>
          <w:szCs w:val="24"/>
        </w:rPr>
        <w:t xml:space="preserve"> nach besten Kräften.</w:t>
      </w:r>
    </w:p>
    <w:p w:rsidR="003F430E" w:rsidRPr="003F430E" w:rsidRDefault="003F430E" w:rsidP="003F430E">
      <w:pPr>
        <w:numPr>
          <w:ilvl w:val="0"/>
          <w:numId w:val="4"/>
        </w:numPr>
        <w:rPr>
          <w:rFonts w:ascii="Arial" w:hAnsi="Arial" w:cs="Arial"/>
          <w:sz w:val="24"/>
          <w:szCs w:val="24"/>
        </w:rPr>
      </w:pPr>
      <w:proofErr w:type="spellStart"/>
      <w:r w:rsidRPr="003F430E">
        <w:rPr>
          <w:rFonts w:ascii="Arial" w:hAnsi="Arial" w:cs="Arial"/>
          <w:sz w:val="24"/>
          <w:szCs w:val="24"/>
        </w:rPr>
        <w:t>LehrerInnen</w:t>
      </w:r>
      <w:proofErr w:type="spellEnd"/>
      <w:r w:rsidRPr="003F430E">
        <w:rPr>
          <w:rFonts w:ascii="Arial" w:hAnsi="Arial" w:cs="Arial"/>
          <w:sz w:val="24"/>
          <w:szCs w:val="24"/>
        </w:rPr>
        <w:t xml:space="preserve">, </w:t>
      </w:r>
      <w:proofErr w:type="spellStart"/>
      <w:r w:rsidRPr="003F430E">
        <w:rPr>
          <w:rFonts w:ascii="Arial" w:hAnsi="Arial" w:cs="Arial"/>
          <w:sz w:val="24"/>
          <w:szCs w:val="24"/>
        </w:rPr>
        <w:t>SchülerInnen</w:t>
      </w:r>
      <w:proofErr w:type="spellEnd"/>
      <w:r w:rsidRPr="003F430E">
        <w:rPr>
          <w:rFonts w:ascii="Arial" w:hAnsi="Arial" w:cs="Arial"/>
          <w:sz w:val="24"/>
          <w:szCs w:val="24"/>
        </w:rPr>
        <w:t xml:space="preserve"> und Eltern sollen sich gemeinsam überlegen, wie man Probleme am besten löst. Mit Konflikten und Aggressionen muss produktiv umgegangen werden.</w:t>
      </w:r>
    </w:p>
    <w:p w:rsidR="003E25ED" w:rsidRDefault="003F430E" w:rsidP="00DE58A8">
      <w:pPr>
        <w:numPr>
          <w:ilvl w:val="0"/>
          <w:numId w:val="4"/>
        </w:numPr>
        <w:rPr>
          <w:rFonts w:ascii="Arial" w:hAnsi="Arial" w:cs="Arial"/>
          <w:sz w:val="24"/>
          <w:szCs w:val="24"/>
        </w:rPr>
      </w:pPr>
      <w:r w:rsidRPr="003E25ED">
        <w:rPr>
          <w:rFonts w:ascii="Arial" w:hAnsi="Arial" w:cs="Arial"/>
          <w:sz w:val="24"/>
          <w:szCs w:val="24"/>
        </w:rPr>
        <w:t xml:space="preserve">Die Erziehungs- und Unterrichtsarbeit an der VS St. Margarethen steht unter dem Motto „Kreative Volksschule mit Herz“. Deshalb haben auch musische Fächer und Herzensbildung einen hohen Stellenwert in der täglichen Unterrichts- und Erziehungsarbeit. Lehrkräfte und Eltern verpflichten sich, nach besten Kräften diese Anliegen zu unterstützen. Aktive Mitarbeit bei Schulfeiern, Theaterstücken, Ausstellungen und musikalischen Vorführungen ist deshalb erwünscht. </w:t>
      </w:r>
    </w:p>
    <w:p w:rsidR="003F430E" w:rsidRDefault="003F430E" w:rsidP="00DE58A8">
      <w:pPr>
        <w:numPr>
          <w:ilvl w:val="0"/>
          <w:numId w:val="4"/>
        </w:numPr>
        <w:rPr>
          <w:rFonts w:ascii="Arial" w:hAnsi="Arial" w:cs="Arial"/>
          <w:sz w:val="24"/>
          <w:szCs w:val="24"/>
        </w:rPr>
      </w:pPr>
      <w:r w:rsidRPr="003E25ED">
        <w:rPr>
          <w:rFonts w:ascii="Arial" w:hAnsi="Arial" w:cs="Arial"/>
          <w:sz w:val="24"/>
          <w:szCs w:val="24"/>
        </w:rPr>
        <w:t>Soziales Engagement durch aktive Unterstützung von Menschen, die in Not geraten sind, soll durch Schulaktionen praktiziert werden. Besonderes Verständnis soll Menschen mit psychischen und physischen Problemen entgegengebracht werden.</w:t>
      </w:r>
    </w:p>
    <w:p w:rsidR="003E25ED" w:rsidRPr="003E25ED" w:rsidRDefault="003E25ED" w:rsidP="00DE58A8">
      <w:pPr>
        <w:numPr>
          <w:ilvl w:val="0"/>
          <w:numId w:val="4"/>
        </w:numPr>
        <w:rPr>
          <w:rFonts w:ascii="Arial" w:hAnsi="Arial" w:cs="Arial"/>
          <w:sz w:val="24"/>
          <w:szCs w:val="24"/>
        </w:rPr>
      </w:pPr>
      <w:r>
        <w:rPr>
          <w:rFonts w:ascii="Arial" w:hAnsi="Arial" w:cs="Arial"/>
          <w:sz w:val="24"/>
          <w:szCs w:val="24"/>
        </w:rPr>
        <w:t>Schüler, Eltern, Lehrer sollten danach trachten, sich untereinander und gegenseitig freundlich und höflich zu begegnen. Zivilcourage zu zeigen, sich einzumischen und in Streitfällen schlichtend einzugreifen ist an unserer Schule erwünscht!</w:t>
      </w:r>
    </w:p>
    <w:p w:rsidR="003F430E" w:rsidRDefault="003F430E" w:rsidP="003F430E">
      <w:pPr>
        <w:numPr>
          <w:ilvl w:val="0"/>
          <w:numId w:val="4"/>
        </w:numPr>
        <w:rPr>
          <w:rFonts w:ascii="Arial" w:hAnsi="Arial" w:cs="Arial"/>
          <w:sz w:val="24"/>
          <w:szCs w:val="24"/>
        </w:rPr>
      </w:pPr>
      <w:r w:rsidRPr="003F430E">
        <w:rPr>
          <w:rFonts w:ascii="Arial" w:hAnsi="Arial" w:cs="Arial"/>
          <w:sz w:val="24"/>
          <w:szCs w:val="24"/>
        </w:rPr>
        <w:t>Durch die Einhaltung dieser Vereinbarungen soll gewährleistet werden, dass sich alle am schulischen Leben beteiligten Personen wohl fühlen können und respektvoll miteinander umgehen.</w:t>
      </w:r>
    </w:p>
    <w:p w:rsidR="000D34F6" w:rsidRDefault="000D34F6" w:rsidP="000D34F6">
      <w:pPr>
        <w:rPr>
          <w:rFonts w:ascii="Arial" w:hAnsi="Arial" w:cs="Arial"/>
          <w:sz w:val="24"/>
          <w:szCs w:val="24"/>
        </w:rPr>
      </w:pPr>
    </w:p>
    <w:p w:rsidR="000D34F6" w:rsidRDefault="000D34F6" w:rsidP="000D34F6">
      <w:pPr>
        <w:rPr>
          <w:rFonts w:ascii="Arial" w:hAnsi="Arial" w:cs="Arial"/>
          <w:sz w:val="24"/>
          <w:szCs w:val="24"/>
        </w:rPr>
      </w:pPr>
    </w:p>
    <w:p w:rsidR="000D34F6" w:rsidRDefault="000D34F6" w:rsidP="000D34F6">
      <w:pPr>
        <w:rPr>
          <w:rFonts w:ascii="Arial" w:hAnsi="Arial" w:cs="Arial"/>
          <w:sz w:val="24"/>
          <w:szCs w:val="24"/>
        </w:rPr>
      </w:pPr>
    </w:p>
    <w:p w:rsidR="00455557" w:rsidRDefault="00455557" w:rsidP="000D34F6">
      <w:pPr>
        <w:jc w:val="center"/>
        <w:rPr>
          <w:rFonts w:ascii="Arial" w:hAnsi="Arial" w:cs="Arial"/>
          <w:b/>
          <w:sz w:val="24"/>
          <w:szCs w:val="24"/>
          <w:u w:val="single"/>
        </w:rPr>
      </w:pPr>
    </w:p>
    <w:p w:rsidR="00455557" w:rsidRDefault="00455557" w:rsidP="000D34F6">
      <w:pPr>
        <w:jc w:val="center"/>
        <w:rPr>
          <w:rFonts w:ascii="Arial" w:hAnsi="Arial" w:cs="Arial"/>
          <w:b/>
          <w:sz w:val="24"/>
          <w:szCs w:val="24"/>
          <w:u w:val="single"/>
        </w:rPr>
      </w:pPr>
    </w:p>
    <w:p w:rsidR="000D34F6" w:rsidRDefault="000D34F6" w:rsidP="000D34F6">
      <w:pPr>
        <w:jc w:val="center"/>
        <w:rPr>
          <w:rFonts w:ascii="Arial" w:hAnsi="Arial" w:cs="Arial"/>
          <w:b/>
          <w:sz w:val="24"/>
          <w:szCs w:val="24"/>
          <w:u w:val="single"/>
        </w:rPr>
      </w:pPr>
      <w:bookmarkStart w:id="0" w:name="_GoBack"/>
      <w:bookmarkEnd w:id="0"/>
      <w:r w:rsidRPr="000D34F6">
        <w:rPr>
          <w:rFonts w:ascii="Arial" w:hAnsi="Arial" w:cs="Arial"/>
          <w:b/>
          <w:sz w:val="24"/>
          <w:szCs w:val="24"/>
          <w:u w:val="single"/>
        </w:rPr>
        <w:t>Hygienemaßnahmen</w:t>
      </w:r>
      <w:r>
        <w:rPr>
          <w:rFonts w:ascii="Arial" w:hAnsi="Arial" w:cs="Arial"/>
          <w:b/>
          <w:sz w:val="24"/>
          <w:szCs w:val="24"/>
          <w:u w:val="single"/>
        </w:rPr>
        <w:t xml:space="preserve"> und Verhaltensregeln</w:t>
      </w:r>
      <w:r w:rsidRPr="000D34F6">
        <w:rPr>
          <w:rFonts w:ascii="Arial" w:hAnsi="Arial" w:cs="Arial"/>
          <w:b/>
          <w:sz w:val="24"/>
          <w:szCs w:val="24"/>
          <w:u w:val="single"/>
        </w:rPr>
        <w:t xml:space="preserve"> im Umgang mit Covid-19</w:t>
      </w:r>
    </w:p>
    <w:p w:rsidR="000D34F6" w:rsidRDefault="000D34F6" w:rsidP="000D34F6">
      <w:pPr>
        <w:jc w:val="center"/>
        <w:rPr>
          <w:rFonts w:ascii="Arial" w:hAnsi="Arial" w:cs="Arial"/>
          <w:b/>
          <w:sz w:val="24"/>
          <w:szCs w:val="24"/>
          <w:u w:val="single"/>
        </w:rPr>
      </w:pPr>
    </w:p>
    <w:p w:rsidR="000D34F6" w:rsidRDefault="000D34F6" w:rsidP="000D34F6">
      <w:pPr>
        <w:pStyle w:val="Listenabsatz"/>
        <w:numPr>
          <w:ilvl w:val="0"/>
          <w:numId w:val="5"/>
        </w:numPr>
        <w:rPr>
          <w:rFonts w:ascii="Arial" w:hAnsi="Arial" w:cs="Arial"/>
          <w:sz w:val="24"/>
          <w:szCs w:val="24"/>
        </w:rPr>
      </w:pPr>
      <w:r>
        <w:rPr>
          <w:rFonts w:ascii="Arial" w:hAnsi="Arial" w:cs="Arial"/>
          <w:sz w:val="24"/>
          <w:szCs w:val="24"/>
        </w:rPr>
        <w:t xml:space="preserve">Sollte bei einem Kind mittels kontaktlosem Fiebermesser erhöhte Temperatur (37,5°) festgestellt werden, werden die Erziehungsberechtigten verständigt und das Kind wird unverzüglich </w:t>
      </w:r>
      <w:r w:rsidR="009D267F">
        <w:rPr>
          <w:rFonts w:ascii="Arial" w:hAnsi="Arial" w:cs="Arial"/>
          <w:sz w:val="24"/>
          <w:szCs w:val="24"/>
        </w:rPr>
        <w:t xml:space="preserve">von </w:t>
      </w:r>
      <w:proofErr w:type="gramStart"/>
      <w:r w:rsidR="009D267F">
        <w:rPr>
          <w:rFonts w:ascii="Arial" w:hAnsi="Arial" w:cs="Arial"/>
          <w:sz w:val="24"/>
          <w:szCs w:val="24"/>
        </w:rPr>
        <w:t xml:space="preserve">den </w:t>
      </w:r>
      <w:proofErr w:type="spellStart"/>
      <w:r w:rsidR="009D267F">
        <w:rPr>
          <w:rFonts w:ascii="Arial" w:hAnsi="Arial" w:cs="Arial"/>
          <w:sz w:val="24"/>
          <w:szCs w:val="24"/>
        </w:rPr>
        <w:t>KlassenkollegI</w:t>
      </w:r>
      <w:r>
        <w:rPr>
          <w:rFonts w:ascii="Arial" w:hAnsi="Arial" w:cs="Arial"/>
          <w:sz w:val="24"/>
          <w:szCs w:val="24"/>
        </w:rPr>
        <w:t>nnen</w:t>
      </w:r>
      <w:proofErr w:type="spellEnd"/>
      <w:proofErr w:type="gramEnd"/>
      <w:r>
        <w:rPr>
          <w:rFonts w:ascii="Arial" w:hAnsi="Arial" w:cs="Arial"/>
          <w:sz w:val="24"/>
          <w:szCs w:val="24"/>
        </w:rPr>
        <w:t xml:space="preserve"> isoliert.</w:t>
      </w:r>
    </w:p>
    <w:p w:rsidR="000D34F6" w:rsidRDefault="00B95083" w:rsidP="000D34F6">
      <w:pPr>
        <w:pStyle w:val="Listenabsatz"/>
        <w:numPr>
          <w:ilvl w:val="0"/>
          <w:numId w:val="5"/>
        </w:numPr>
        <w:rPr>
          <w:rFonts w:ascii="Arial" w:hAnsi="Arial" w:cs="Arial"/>
          <w:sz w:val="24"/>
          <w:szCs w:val="24"/>
        </w:rPr>
      </w:pPr>
      <w:r>
        <w:rPr>
          <w:rFonts w:ascii="Arial" w:hAnsi="Arial" w:cs="Arial"/>
          <w:sz w:val="24"/>
          <w:szCs w:val="24"/>
        </w:rPr>
        <w:t>Im Schulhaus gilt für Schüler MNS-Pflicht außerhalb der Klasse</w:t>
      </w:r>
      <w:r w:rsidR="000D34F6">
        <w:rPr>
          <w:rFonts w:ascii="Arial" w:hAnsi="Arial" w:cs="Arial"/>
          <w:sz w:val="24"/>
          <w:szCs w:val="24"/>
        </w:rPr>
        <w:t>.</w:t>
      </w:r>
    </w:p>
    <w:p w:rsidR="00B95083" w:rsidRDefault="00B95083" w:rsidP="000D34F6">
      <w:pPr>
        <w:pStyle w:val="Listenabsatz"/>
        <w:numPr>
          <w:ilvl w:val="0"/>
          <w:numId w:val="5"/>
        </w:numPr>
        <w:rPr>
          <w:rFonts w:ascii="Arial" w:hAnsi="Arial" w:cs="Arial"/>
          <w:sz w:val="24"/>
          <w:szCs w:val="24"/>
        </w:rPr>
      </w:pPr>
      <w:r>
        <w:rPr>
          <w:rFonts w:ascii="Arial" w:hAnsi="Arial" w:cs="Arial"/>
          <w:sz w:val="24"/>
          <w:szCs w:val="24"/>
        </w:rPr>
        <w:t>Schulfremde Personen (dazu zählen auch Eltern), müssen sich bei der SL anmelden. Beim Betreten der Schule müssen die Kontaktdaten in eine Liste eingetragen werden. Das Betreten ist nur mit MNS und nach Händedesinfektion gestattet.</w:t>
      </w:r>
    </w:p>
    <w:p w:rsidR="00B95083" w:rsidRPr="00B95083" w:rsidRDefault="00B95083" w:rsidP="000D34F6">
      <w:pPr>
        <w:pStyle w:val="Listenabsatz"/>
        <w:numPr>
          <w:ilvl w:val="0"/>
          <w:numId w:val="5"/>
        </w:numPr>
        <w:rPr>
          <w:rFonts w:ascii="Arial" w:hAnsi="Arial" w:cs="Arial"/>
          <w:sz w:val="24"/>
          <w:szCs w:val="24"/>
        </w:rPr>
      </w:pPr>
      <w:r w:rsidRPr="00B95083">
        <w:rPr>
          <w:rFonts w:ascii="Arial" w:hAnsi="Arial" w:cs="Arial"/>
          <w:sz w:val="24"/>
          <w:szCs w:val="24"/>
        </w:rPr>
        <w:t>Eine Befreiung von der MNS-Pflicht kann nur durch den Hausarzt bzw. Kinderarzt ausgestellt werden</w:t>
      </w:r>
      <w:r>
        <w:rPr>
          <w:sz w:val="24"/>
          <w:szCs w:val="24"/>
        </w:rPr>
        <w:t>.</w:t>
      </w:r>
    </w:p>
    <w:p w:rsidR="00B95083" w:rsidRDefault="005525BD" w:rsidP="000D34F6">
      <w:pPr>
        <w:pStyle w:val="Listenabsatz"/>
        <w:numPr>
          <w:ilvl w:val="0"/>
          <w:numId w:val="5"/>
        </w:numPr>
        <w:rPr>
          <w:rFonts w:ascii="Arial" w:hAnsi="Arial" w:cs="Arial"/>
          <w:sz w:val="24"/>
          <w:szCs w:val="24"/>
        </w:rPr>
      </w:pPr>
      <w:r w:rsidRPr="005525BD">
        <w:rPr>
          <w:rFonts w:ascii="Arial" w:hAnsi="Arial" w:cs="Arial"/>
          <w:sz w:val="24"/>
          <w:szCs w:val="24"/>
        </w:rPr>
        <w:t>Der Turnunterricht findet nach Möglichkeit im Freien statt. Die Kinder haben zu diesem Zweck funktionelle, warme Turnkleidung mit.</w:t>
      </w:r>
    </w:p>
    <w:p w:rsidR="005525BD" w:rsidRDefault="005525BD" w:rsidP="000D34F6">
      <w:pPr>
        <w:pStyle w:val="Listenabsatz"/>
        <w:numPr>
          <w:ilvl w:val="0"/>
          <w:numId w:val="5"/>
        </w:numPr>
        <w:rPr>
          <w:rFonts w:ascii="Arial" w:hAnsi="Arial" w:cs="Arial"/>
          <w:sz w:val="24"/>
          <w:szCs w:val="24"/>
        </w:rPr>
      </w:pPr>
      <w:r>
        <w:rPr>
          <w:rFonts w:ascii="Arial" w:hAnsi="Arial" w:cs="Arial"/>
          <w:sz w:val="24"/>
          <w:szCs w:val="24"/>
        </w:rPr>
        <w:t>Beim Singen tragen die Kinder MNS.</w:t>
      </w:r>
    </w:p>
    <w:p w:rsidR="005525BD" w:rsidRDefault="005525BD" w:rsidP="000D34F6">
      <w:pPr>
        <w:pStyle w:val="Listenabsatz"/>
        <w:numPr>
          <w:ilvl w:val="0"/>
          <w:numId w:val="5"/>
        </w:numPr>
        <w:rPr>
          <w:rFonts w:ascii="Arial" w:hAnsi="Arial" w:cs="Arial"/>
          <w:sz w:val="24"/>
          <w:szCs w:val="24"/>
        </w:rPr>
      </w:pPr>
      <w:r>
        <w:rPr>
          <w:rFonts w:ascii="Arial" w:hAnsi="Arial" w:cs="Arial"/>
          <w:sz w:val="24"/>
          <w:szCs w:val="24"/>
        </w:rPr>
        <w:t>Die Lehrer, Eltern und Kinder unterstützen die Maßnahmen, die von der Bundesregierung verordnet werden.</w:t>
      </w:r>
    </w:p>
    <w:p w:rsidR="009D267F" w:rsidRDefault="009D267F" w:rsidP="000D34F6">
      <w:pPr>
        <w:pStyle w:val="Listenabsatz"/>
        <w:numPr>
          <w:ilvl w:val="0"/>
          <w:numId w:val="5"/>
        </w:numPr>
        <w:rPr>
          <w:rFonts w:ascii="Arial" w:hAnsi="Arial" w:cs="Arial"/>
          <w:sz w:val="24"/>
          <w:szCs w:val="24"/>
        </w:rPr>
      </w:pPr>
      <w:r>
        <w:rPr>
          <w:rFonts w:ascii="Arial" w:hAnsi="Arial" w:cs="Arial"/>
          <w:sz w:val="24"/>
          <w:szCs w:val="24"/>
        </w:rPr>
        <w:t>Sollte bei einem Schüler oder in dessen Umfeld ein Verdachtsfall auftreten, ist die SL unverzüglich davon in Kenntnis zu setzen.</w:t>
      </w:r>
    </w:p>
    <w:p w:rsidR="009D267F" w:rsidRDefault="009D267F" w:rsidP="000D34F6">
      <w:pPr>
        <w:pStyle w:val="Listenabsatz"/>
        <w:numPr>
          <w:ilvl w:val="0"/>
          <w:numId w:val="5"/>
        </w:numPr>
        <w:rPr>
          <w:rFonts w:ascii="Arial" w:hAnsi="Arial" w:cs="Arial"/>
          <w:sz w:val="24"/>
          <w:szCs w:val="24"/>
        </w:rPr>
      </w:pPr>
      <w:r>
        <w:rPr>
          <w:rFonts w:ascii="Arial" w:hAnsi="Arial" w:cs="Arial"/>
          <w:sz w:val="24"/>
          <w:szCs w:val="24"/>
        </w:rPr>
        <w:t>Musikschüler werden vom Musiklehrer vom Eingang abgeholt und herein- bzw. nach dem Unterricht hinausbegleitet. Begleitpersonen sind nur in Ausnahmefällen und nach Rücksprache mit der zuständigen Lehrkraft zulässig!</w:t>
      </w:r>
    </w:p>
    <w:p w:rsidR="005525BD" w:rsidRPr="005525BD" w:rsidRDefault="005525BD" w:rsidP="005525BD">
      <w:pPr>
        <w:pStyle w:val="Listenabsatz"/>
        <w:rPr>
          <w:rFonts w:ascii="Arial" w:hAnsi="Arial" w:cs="Arial"/>
          <w:sz w:val="24"/>
          <w:szCs w:val="24"/>
        </w:rPr>
      </w:pPr>
    </w:p>
    <w:p w:rsidR="003E25ED" w:rsidRDefault="003E25ED" w:rsidP="003E25ED">
      <w:pPr>
        <w:rPr>
          <w:rFonts w:ascii="Arial" w:hAnsi="Arial" w:cs="Arial"/>
          <w:sz w:val="24"/>
          <w:szCs w:val="24"/>
        </w:rPr>
      </w:pPr>
    </w:p>
    <w:p w:rsidR="003E25ED" w:rsidRPr="003F430E" w:rsidRDefault="003E25ED" w:rsidP="003E25ED">
      <w:pPr>
        <w:rPr>
          <w:rFonts w:ascii="Arial" w:hAnsi="Arial" w:cs="Arial"/>
          <w:sz w:val="24"/>
          <w:szCs w:val="24"/>
        </w:rPr>
      </w:pPr>
    </w:p>
    <w:p w:rsidR="00455557" w:rsidRDefault="00455557" w:rsidP="003E25ED">
      <w:pPr>
        <w:ind w:left="786"/>
        <w:rPr>
          <w:rFonts w:ascii="Arial" w:hAnsi="Arial" w:cs="Arial"/>
          <w:sz w:val="24"/>
          <w:szCs w:val="24"/>
          <w:u w:val="single"/>
        </w:rPr>
      </w:pPr>
    </w:p>
    <w:p w:rsidR="00455557" w:rsidRDefault="00455557" w:rsidP="003E25ED">
      <w:pPr>
        <w:ind w:left="786"/>
        <w:rPr>
          <w:rFonts w:ascii="Arial" w:hAnsi="Arial" w:cs="Arial"/>
          <w:sz w:val="24"/>
          <w:szCs w:val="24"/>
          <w:u w:val="single"/>
        </w:rPr>
      </w:pPr>
    </w:p>
    <w:p w:rsidR="00455557" w:rsidRDefault="00455557" w:rsidP="003E25ED">
      <w:pPr>
        <w:ind w:left="786"/>
        <w:rPr>
          <w:rFonts w:ascii="Arial" w:hAnsi="Arial" w:cs="Arial"/>
          <w:sz w:val="24"/>
          <w:szCs w:val="24"/>
          <w:u w:val="single"/>
        </w:rPr>
      </w:pPr>
    </w:p>
    <w:p w:rsidR="00455557" w:rsidRDefault="00455557" w:rsidP="003E25ED">
      <w:pPr>
        <w:ind w:left="786"/>
        <w:rPr>
          <w:rFonts w:ascii="Arial" w:hAnsi="Arial" w:cs="Arial"/>
          <w:sz w:val="24"/>
          <w:szCs w:val="24"/>
          <w:u w:val="single"/>
        </w:rPr>
      </w:pPr>
    </w:p>
    <w:p w:rsidR="00455557" w:rsidRDefault="00455557" w:rsidP="003E25ED">
      <w:pPr>
        <w:ind w:left="786"/>
        <w:rPr>
          <w:rFonts w:ascii="Arial" w:hAnsi="Arial" w:cs="Arial"/>
          <w:sz w:val="24"/>
          <w:szCs w:val="24"/>
          <w:u w:val="single"/>
        </w:rPr>
      </w:pPr>
    </w:p>
    <w:p w:rsidR="00455557" w:rsidRDefault="00455557" w:rsidP="003E25ED">
      <w:pPr>
        <w:ind w:left="786"/>
        <w:rPr>
          <w:rFonts w:ascii="Arial" w:hAnsi="Arial" w:cs="Arial"/>
          <w:sz w:val="24"/>
          <w:szCs w:val="24"/>
          <w:u w:val="single"/>
        </w:rPr>
      </w:pPr>
    </w:p>
    <w:p w:rsidR="00455557" w:rsidRDefault="00455557" w:rsidP="003E25ED">
      <w:pPr>
        <w:ind w:left="786"/>
        <w:rPr>
          <w:rFonts w:ascii="Arial" w:hAnsi="Arial" w:cs="Arial"/>
          <w:sz w:val="24"/>
          <w:szCs w:val="24"/>
          <w:u w:val="single"/>
        </w:rPr>
      </w:pPr>
    </w:p>
    <w:p w:rsidR="00455557" w:rsidRDefault="00455557" w:rsidP="003E25ED">
      <w:pPr>
        <w:ind w:left="786"/>
        <w:rPr>
          <w:rFonts w:ascii="Arial" w:hAnsi="Arial" w:cs="Arial"/>
          <w:sz w:val="24"/>
          <w:szCs w:val="24"/>
          <w:u w:val="single"/>
        </w:rPr>
      </w:pPr>
    </w:p>
    <w:p w:rsidR="00455557" w:rsidRDefault="00455557" w:rsidP="003E25ED">
      <w:pPr>
        <w:ind w:left="786"/>
        <w:rPr>
          <w:rFonts w:ascii="Arial" w:hAnsi="Arial" w:cs="Arial"/>
          <w:sz w:val="24"/>
          <w:szCs w:val="24"/>
          <w:u w:val="single"/>
        </w:rPr>
      </w:pPr>
    </w:p>
    <w:p w:rsidR="00455557" w:rsidRDefault="00455557" w:rsidP="003E25ED">
      <w:pPr>
        <w:ind w:left="786"/>
        <w:rPr>
          <w:rFonts w:ascii="Arial" w:hAnsi="Arial" w:cs="Arial"/>
          <w:sz w:val="24"/>
          <w:szCs w:val="24"/>
          <w:u w:val="single"/>
        </w:rPr>
      </w:pPr>
    </w:p>
    <w:p w:rsidR="00455557" w:rsidRDefault="00455557" w:rsidP="003E25ED">
      <w:pPr>
        <w:ind w:left="786"/>
        <w:rPr>
          <w:rFonts w:ascii="Arial" w:hAnsi="Arial" w:cs="Arial"/>
          <w:sz w:val="24"/>
          <w:szCs w:val="24"/>
          <w:u w:val="single"/>
        </w:rPr>
      </w:pPr>
    </w:p>
    <w:p w:rsidR="00455557" w:rsidRDefault="00455557" w:rsidP="003E25ED">
      <w:pPr>
        <w:ind w:left="786"/>
        <w:rPr>
          <w:rFonts w:ascii="Arial" w:hAnsi="Arial" w:cs="Arial"/>
          <w:sz w:val="24"/>
          <w:szCs w:val="24"/>
          <w:u w:val="single"/>
        </w:rPr>
      </w:pPr>
    </w:p>
    <w:p w:rsidR="00455557" w:rsidRDefault="00455557" w:rsidP="003E25ED">
      <w:pPr>
        <w:ind w:left="786"/>
        <w:rPr>
          <w:rFonts w:ascii="Arial" w:hAnsi="Arial" w:cs="Arial"/>
          <w:sz w:val="24"/>
          <w:szCs w:val="24"/>
          <w:u w:val="single"/>
        </w:rPr>
      </w:pPr>
    </w:p>
    <w:p w:rsidR="00455557" w:rsidRDefault="00455557" w:rsidP="003E25ED">
      <w:pPr>
        <w:ind w:left="786"/>
        <w:rPr>
          <w:rFonts w:ascii="Arial" w:hAnsi="Arial" w:cs="Arial"/>
          <w:sz w:val="24"/>
          <w:szCs w:val="24"/>
          <w:u w:val="single"/>
        </w:rPr>
      </w:pPr>
    </w:p>
    <w:p w:rsidR="00455557" w:rsidRDefault="00455557" w:rsidP="003E25ED">
      <w:pPr>
        <w:ind w:left="786"/>
        <w:rPr>
          <w:rFonts w:ascii="Arial" w:hAnsi="Arial" w:cs="Arial"/>
          <w:sz w:val="24"/>
          <w:szCs w:val="24"/>
          <w:u w:val="single"/>
        </w:rPr>
      </w:pPr>
    </w:p>
    <w:p w:rsidR="00455557" w:rsidRDefault="00455557" w:rsidP="003E25ED">
      <w:pPr>
        <w:ind w:left="786"/>
        <w:rPr>
          <w:rFonts w:ascii="Arial" w:hAnsi="Arial" w:cs="Arial"/>
          <w:sz w:val="24"/>
          <w:szCs w:val="24"/>
          <w:u w:val="single"/>
        </w:rPr>
      </w:pPr>
    </w:p>
    <w:p w:rsidR="00455557" w:rsidRDefault="00455557" w:rsidP="003E25ED">
      <w:pPr>
        <w:ind w:left="786"/>
        <w:rPr>
          <w:rFonts w:ascii="Arial" w:hAnsi="Arial" w:cs="Arial"/>
          <w:sz w:val="24"/>
          <w:szCs w:val="24"/>
          <w:u w:val="single"/>
        </w:rPr>
      </w:pPr>
    </w:p>
    <w:p w:rsidR="00455557" w:rsidRDefault="00455557" w:rsidP="003E25ED">
      <w:pPr>
        <w:ind w:left="786"/>
        <w:rPr>
          <w:rFonts w:ascii="Arial" w:hAnsi="Arial" w:cs="Arial"/>
          <w:sz w:val="24"/>
          <w:szCs w:val="24"/>
          <w:u w:val="single"/>
        </w:rPr>
      </w:pPr>
    </w:p>
    <w:p w:rsidR="00455557" w:rsidRDefault="00455557" w:rsidP="003E25ED">
      <w:pPr>
        <w:ind w:left="786"/>
        <w:rPr>
          <w:rFonts w:ascii="Arial" w:hAnsi="Arial" w:cs="Arial"/>
          <w:sz w:val="24"/>
          <w:szCs w:val="24"/>
          <w:u w:val="single"/>
        </w:rPr>
      </w:pPr>
    </w:p>
    <w:p w:rsidR="00455557" w:rsidRDefault="00455557" w:rsidP="003E25ED">
      <w:pPr>
        <w:ind w:left="786"/>
        <w:rPr>
          <w:rFonts w:ascii="Arial" w:hAnsi="Arial" w:cs="Arial"/>
          <w:sz w:val="24"/>
          <w:szCs w:val="24"/>
          <w:u w:val="single"/>
        </w:rPr>
      </w:pPr>
    </w:p>
    <w:p w:rsidR="00455557" w:rsidRDefault="00455557" w:rsidP="003E25ED">
      <w:pPr>
        <w:ind w:left="786"/>
        <w:rPr>
          <w:rFonts w:ascii="Arial" w:hAnsi="Arial" w:cs="Arial"/>
          <w:sz w:val="24"/>
          <w:szCs w:val="24"/>
          <w:u w:val="single"/>
        </w:rPr>
      </w:pPr>
    </w:p>
    <w:p w:rsidR="00455557" w:rsidRDefault="00455557" w:rsidP="003E25ED">
      <w:pPr>
        <w:ind w:left="786"/>
        <w:rPr>
          <w:rFonts w:ascii="Arial" w:hAnsi="Arial" w:cs="Arial"/>
          <w:sz w:val="24"/>
          <w:szCs w:val="24"/>
          <w:u w:val="single"/>
        </w:rPr>
      </w:pPr>
    </w:p>
    <w:p w:rsidR="00455557" w:rsidRDefault="00455557" w:rsidP="003E25ED">
      <w:pPr>
        <w:ind w:left="786"/>
        <w:rPr>
          <w:rFonts w:ascii="Arial" w:hAnsi="Arial" w:cs="Arial"/>
          <w:sz w:val="24"/>
          <w:szCs w:val="24"/>
          <w:u w:val="single"/>
        </w:rPr>
      </w:pPr>
    </w:p>
    <w:p w:rsidR="003E25ED" w:rsidRDefault="003E25ED" w:rsidP="003E25ED">
      <w:pPr>
        <w:ind w:left="786"/>
        <w:rPr>
          <w:rFonts w:ascii="Arial" w:hAnsi="Arial" w:cs="Arial"/>
          <w:sz w:val="24"/>
          <w:szCs w:val="24"/>
          <w:u w:val="single"/>
        </w:rPr>
      </w:pPr>
      <w:r w:rsidRPr="003E25ED">
        <w:rPr>
          <w:rFonts w:ascii="Arial" w:hAnsi="Arial" w:cs="Arial"/>
          <w:sz w:val="24"/>
          <w:szCs w:val="24"/>
          <w:u w:val="single"/>
        </w:rPr>
        <w:t>Kleine Einführung in respektvolle menschliche Beziehungen</w:t>
      </w:r>
    </w:p>
    <w:p w:rsidR="003E25ED" w:rsidRPr="003E25ED" w:rsidRDefault="003E25ED" w:rsidP="003E25ED">
      <w:pPr>
        <w:ind w:left="786"/>
        <w:rPr>
          <w:rFonts w:ascii="Arial" w:hAnsi="Arial" w:cs="Arial"/>
          <w:sz w:val="24"/>
          <w:szCs w:val="24"/>
          <w:u w:val="single"/>
        </w:rPr>
      </w:pPr>
    </w:p>
    <w:p w:rsidR="003E25ED" w:rsidRPr="003E25ED" w:rsidRDefault="003E25ED" w:rsidP="003E25ED">
      <w:pPr>
        <w:ind w:left="786"/>
        <w:rPr>
          <w:rFonts w:ascii="Arial" w:hAnsi="Arial" w:cs="Arial"/>
          <w:sz w:val="24"/>
          <w:szCs w:val="24"/>
        </w:rPr>
      </w:pPr>
      <w:r w:rsidRPr="003E25ED">
        <w:rPr>
          <w:rFonts w:ascii="Arial" w:hAnsi="Arial" w:cs="Arial"/>
          <w:sz w:val="24"/>
          <w:szCs w:val="24"/>
        </w:rPr>
        <w:t>Die wichtigsten sechs Wörter sind:</w:t>
      </w:r>
    </w:p>
    <w:p w:rsidR="003E25ED" w:rsidRPr="003E25ED" w:rsidRDefault="003E25ED" w:rsidP="003E25ED">
      <w:pPr>
        <w:ind w:left="786"/>
        <w:rPr>
          <w:rFonts w:ascii="Arial" w:hAnsi="Arial" w:cs="Arial"/>
          <w:sz w:val="24"/>
          <w:szCs w:val="24"/>
        </w:rPr>
      </w:pPr>
      <w:r w:rsidRPr="003E25ED">
        <w:rPr>
          <w:rFonts w:ascii="Arial" w:hAnsi="Arial" w:cs="Arial"/>
          <w:sz w:val="24"/>
          <w:szCs w:val="24"/>
        </w:rPr>
        <w:t>"</w:t>
      </w:r>
      <w:r w:rsidRPr="003E25ED">
        <w:rPr>
          <w:rFonts w:ascii="Arial" w:hAnsi="Arial" w:cs="Arial"/>
          <w:b/>
          <w:sz w:val="24"/>
          <w:szCs w:val="24"/>
        </w:rPr>
        <w:t>Jetzt habe ich einen Fehler gemacht</w:t>
      </w:r>
      <w:r w:rsidRPr="003E25ED">
        <w:rPr>
          <w:rFonts w:ascii="Arial" w:hAnsi="Arial" w:cs="Arial"/>
          <w:sz w:val="24"/>
          <w:szCs w:val="24"/>
        </w:rPr>
        <w:t>."</w:t>
      </w:r>
    </w:p>
    <w:p w:rsidR="003E25ED" w:rsidRPr="003E25ED" w:rsidRDefault="003E25ED" w:rsidP="003E25ED">
      <w:pPr>
        <w:ind w:left="786"/>
        <w:rPr>
          <w:rFonts w:ascii="Arial" w:hAnsi="Arial" w:cs="Arial"/>
          <w:sz w:val="24"/>
          <w:szCs w:val="24"/>
        </w:rPr>
      </w:pPr>
    </w:p>
    <w:p w:rsidR="003E25ED" w:rsidRPr="003E25ED" w:rsidRDefault="003E25ED" w:rsidP="003E25ED">
      <w:pPr>
        <w:ind w:left="786"/>
        <w:rPr>
          <w:rFonts w:ascii="Arial" w:hAnsi="Arial" w:cs="Arial"/>
          <w:sz w:val="24"/>
          <w:szCs w:val="24"/>
        </w:rPr>
      </w:pPr>
      <w:r w:rsidRPr="003E25ED">
        <w:rPr>
          <w:rFonts w:ascii="Arial" w:hAnsi="Arial" w:cs="Arial"/>
          <w:sz w:val="24"/>
          <w:szCs w:val="24"/>
        </w:rPr>
        <w:t>Die wichtigsten fünf Wörter sind:</w:t>
      </w:r>
    </w:p>
    <w:p w:rsidR="003E25ED" w:rsidRPr="003E25ED" w:rsidRDefault="003E25ED" w:rsidP="003E25ED">
      <w:pPr>
        <w:ind w:left="786"/>
        <w:rPr>
          <w:rFonts w:ascii="Arial" w:hAnsi="Arial" w:cs="Arial"/>
          <w:sz w:val="24"/>
          <w:szCs w:val="24"/>
        </w:rPr>
      </w:pPr>
      <w:r w:rsidRPr="003E25ED">
        <w:rPr>
          <w:rFonts w:ascii="Arial" w:hAnsi="Arial" w:cs="Arial"/>
          <w:sz w:val="24"/>
          <w:szCs w:val="24"/>
        </w:rPr>
        <w:t>"</w:t>
      </w:r>
      <w:r w:rsidRPr="003E25ED">
        <w:rPr>
          <w:rFonts w:ascii="Arial" w:hAnsi="Arial" w:cs="Arial"/>
          <w:b/>
          <w:sz w:val="24"/>
          <w:szCs w:val="24"/>
        </w:rPr>
        <w:t>Das hast du gut gemacht</w:t>
      </w:r>
      <w:r w:rsidRPr="003E25ED">
        <w:rPr>
          <w:rFonts w:ascii="Arial" w:hAnsi="Arial" w:cs="Arial"/>
          <w:sz w:val="24"/>
          <w:szCs w:val="24"/>
        </w:rPr>
        <w:t>."</w:t>
      </w:r>
    </w:p>
    <w:p w:rsidR="003E25ED" w:rsidRPr="003E25ED" w:rsidRDefault="003E25ED" w:rsidP="003E25ED">
      <w:pPr>
        <w:ind w:left="786"/>
        <w:rPr>
          <w:rFonts w:ascii="Arial" w:hAnsi="Arial" w:cs="Arial"/>
          <w:sz w:val="24"/>
          <w:szCs w:val="24"/>
        </w:rPr>
      </w:pPr>
    </w:p>
    <w:p w:rsidR="003E25ED" w:rsidRPr="003E25ED" w:rsidRDefault="003E25ED" w:rsidP="003E25ED">
      <w:pPr>
        <w:ind w:left="786"/>
        <w:rPr>
          <w:rFonts w:ascii="Arial" w:hAnsi="Arial" w:cs="Arial"/>
          <w:sz w:val="24"/>
          <w:szCs w:val="24"/>
        </w:rPr>
      </w:pPr>
      <w:r w:rsidRPr="003E25ED">
        <w:rPr>
          <w:rFonts w:ascii="Arial" w:hAnsi="Arial" w:cs="Arial"/>
          <w:sz w:val="24"/>
          <w:szCs w:val="24"/>
        </w:rPr>
        <w:t>Die wichtigsten vier Wörter sind:</w:t>
      </w:r>
    </w:p>
    <w:p w:rsidR="003E25ED" w:rsidRPr="003E25ED" w:rsidRDefault="003E25ED" w:rsidP="003E25ED">
      <w:pPr>
        <w:ind w:left="786"/>
        <w:rPr>
          <w:rFonts w:ascii="Arial" w:hAnsi="Arial" w:cs="Arial"/>
          <w:sz w:val="24"/>
          <w:szCs w:val="24"/>
        </w:rPr>
      </w:pPr>
      <w:r w:rsidRPr="003E25ED">
        <w:rPr>
          <w:rFonts w:ascii="Arial" w:hAnsi="Arial" w:cs="Arial"/>
          <w:sz w:val="24"/>
          <w:szCs w:val="24"/>
        </w:rPr>
        <w:t>"</w:t>
      </w:r>
      <w:r w:rsidRPr="003E25ED">
        <w:rPr>
          <w:rFonts w:ascii="Arial" w:hAnsi="Arial" w:cs="Arial"/>
          <w:b/>
          <w:sz w:val="24"/>
          <w:szCs w:val="24"/>
        </w:rPr>
        <w:t>Was meinst du dazu?</w:t>
      </w:r>
      <w:r w:rsidRPr="003E25ED">
        <w:rPr>
          <w:rFonts w:ascii="Arial" w:hAnsi="Arial" w:cs="Arial"/>
          <w:sz w:val="24"/>
          <w:szCs w:val="24"/>
        </w:rPr>
        <w:t>"</w:t>
      </w:r>
    </w:p>
    <w:p w:rsidR="003E25ED" w:rsidRPr="003E25ED" w:rsidRDefault="003E25ED" w:rsidP="003E25ED">
      <w:pPr>
        <w:ind w:left="786"/>
        <w:rPr>
          <w:rFonts w:ascii="Arial" w:hAnsi="Arial" w:cs="Arial"/>
          <w:sz w:val="24"/>
          <w:szCs w:val="24"/>
        </w:rPr>
      </w:pPr>
    </w:p>
    <w:p w:rsidR="003E25ED" w:rsidRPr="003E25ED" w:rsidRDefault="003E25ED" w:rsidP="003E25ED">
      <w:pPr>
        <w:ind w:left="786"/>
        <w:rPr>
          <w:rFonts w:ascii="Arial" w:hAnsi="Arial" w:cs="Arial"/>
          <w:sz w:val="24"/>
          <w:szCs w:val="24"/>
        </w:rPr>
      </w:pPr>
      <w:r w:rsidRPr="003E25ED">
        <w:rPr>
          <w:rFonts w:ascii="Arial" w:hAnsi="Arial" w:cs="Arial"/>
          <w:sz w:val="24"/>
          <w:szCs w:val="24"/>
        </w:rPr>
        <w:t>Die wichtigsten drei Wörter sind:</w:t>
      </w:r>
    </w:p>
    <w:p w:rsidR="003E25ED" w:rsidRPr="003E25ED" w:rsidRDefault="003E25ED" w:rsidP="003E25ED">
      <w:pPr>
        <w:ind w:left="786"/>
        <w:rPr>
          <w:rFonts w:ascii="Arial" w:hAnsi="Arial" w:cs="Arial"/>
          <w:sz w:val="24"/>
          <w:szCs w:val="24"/>
        </w:rPr>
      </w:pPr>
      <w:r w:rsidRPr="003E25ED">
        <w:rPr>
          <w:rFonts w:ascii="Arial" w:hAnsi="Arial" w:cs="Arial"/>
          <w:sz w:val="24"/>
          <w:szCs w:val="24"/>
        </w:rPr>
        <w:t>"</w:t>
      </w:r>
      <w:r w:rsidRPr="003E25ED">
        <w:rPr>
          <w:rFonts w:ascii="Arial" w:hAnsi="Arial" w:cs="Arial"/>
          <w:b/>
          <w:sz w:val="24"/>
          <w:szCs w:val="24"/>
        </w:rPr>
        <w:t>Könntest du bitte ...?</w:t>
      </w:r>
      <w:r w:rsidRPr="003E25ED">
        <w:rPr>
          <w:rFonts w:ascii="Arial" w:hAnsi="Arial" w:cs="Arial"/>
          <w:sz w:val="24"/>
          <w:szCs w:val="24"/>
        </w:rPr>
        <w:t>"</w:t>
      </w:r>
    </w:p>
    <w:p w:rsidR="003E25ED" w:rsidRPr="003E25ED" w:rsidRDefault="003E25ED" w:rsidP="003E25ED">
      <w:pPr>
        <w:ind w:left="786"/>
        <w:rPr>
          <w:rFonts w:ascii="Arial" w:hAnsi="Arial" w:cs="Arial"/>
          <w:sz w:val="24"/>
          <w:szCs w:val="24"/>
        </w:rPr>
      </w:pPr>
    </w:p>
    <w:p w:rsidR="003E25ED" w:rsidRPr="003E25ED" w:rsidRDefault="003E25ED" w:rsidP="003E25ED">
      <w:pPr>
        <w:ind w:left="786"/>
        <w:rPr>
          <w:rFonts w:ascii="Arial" w:hAnsi="Arial" w:cs="Arial"/>
          <w:sz w:val="24"/>
          <w:szCs w:val="24"/>
        </w:rPr>
      </w:pPr>
      <w:r w:rsidRPr="003E25ED">
        <w:rPr>
          <w:rFonts w:ascii="Arial" w:hAnsi="Arial" w:cs="Arial"/>
          <w:sz w:val="24"/>
          <w:szCs w:val="24"/>
        </w:rPr>
        <w:t>Die wichtigsten zwei Wörter sind:</w:t>
      </w:r>
    </w:p>
    <w:p w:rsidR="003E25ED" w:rsidRPr="003E25ED" w:rsidRDefault="003E25ED" w:rsidP="003E25ED">
      <w:pPr>
        <w:ind w:left="786"/>
        <w:rPr>
          <w:rFonts w:ascii="Arial" w:hAnsi="Arial" w:cs="Arial"/>
          <w:sz w:val="24"/>
          <w:szCs w:val="24"/>
        </w:rPr>
      </w:pPr>
      <w:r w:rsidRPr="003E25ED">
        <w:rPr>
          <w:rFonts w:ascii="Arial" w:hAnsi="Arial" w:cs="Arial"/>
          <w:sz w:val="24"/>
          <w:szCs w:val="24"/>
        </w:rPr>
        <w:t>"</w:t>
      </w:r>
      <w:r w:rsidRPr="003E25ED">
        <w:rPr>
          <w:rFonts w:ascii="Arial" w:hAnsi="Arial" w:cs="Arial"/>
          <w:b/>
          <w:sz w:val="24"/>
          <w:szCs w:val="24"/>
        </w:rPr>
        <w:t>Danke schön!</w:t>
      </w:r>
      <w:r w:rsidRPr="003E25ED">
        <w:rPr>
          <w:rFonts w:ascii="Arial" w:hAnsi="Arial" w:cs="Arial"/>
          <w:sz w:val="24"/>
          <w:szCs w:val="24"/>
        </w:rPr>
        <w:t>"</w:t>
      </w:r>
    </w:p>
    <w:p w:rsidR="003E25ED" w:rsidRPr="003E25ED" w:rsidRDefault="003E25ED" w:rsidP="003E25ED">
      <w:pPr>
        <w:ind w:left="786"/>
        <w:rPr>
          <w:rFonts w:ascii="Arial" w:hAnsi="Arial" w:cs="Arial"/>
          <w:sz w:val="24"/>
          <w:szCs w:val="24"/>
        </w:rPr>
      </w:pPr>
    </w:p>
    <w:p w:rsidR="003E25ED" w:rsidRPr="003E25ED" w:rsidRDefault="003E25ED" w:rsidP="003E25ED">
      <w:pPr>
        <w:ind w:left="786"/>
        <w:rPr>
          <w:rFonts w:ascii="Arial" w:hAnsi="Arial" w:cs="Arial"/>
          <w:sz w:val="24"/>
          <w:szCs w:val="24"/>
        </w:rPr>
      </w:pPr>
      <w:r w:rsidRPr="003E25ED">
        <w:rPr>
          <w:rFonts w:ascii="Arial" w:hAnsi="Arial" w:cs="Arial"/>
          <w:sz w:val="24"/>
          <w:szCs w:val="24"/>
        </w:rPr>
        <w:t>Das wichtigste Wort ist:</w:t>
      </w:r>
    </w:p>
    <w:p w:rsidR="003E25ED" w:rsidRPr="003E25ED" w:rsidRDefault="003E25ED" w:rsidP="003E25ED">
      <w:pPr>
        <w:ind w:left="786"/>
        <w:rPr>
          <w:rFonts w:ascii="Arial" w:hAnsi="Arial" w:cs="Arial"/>
          <w:sz w:val="24"/>
          <w:szCs w:val="24"/>
        </w:rPr>
      </w:pPr>
      <w:r w:rsidRPr="003E25ED">
        <w:rPr>
          <w:rFonts w:ascii="Arial" w:hAnsi="Arial" w:cs="Arial"/>
          <w:sz w:val="24"/>
          <w:szCs w:val="24"/>
        </w:rPr>
        <w:t>"</w:t>
      </w:r>
      <w:r w:rsidRPr="003E25ED">
        <w:rPr>
          <w:rFonts w:ascii="Arial" w:hAnsi="Arial" w:cs="Arial"/>
          <w:b/>
          <w:sz w:val="24"/>
          <w:szCs w:val="24"/>
        </w:rPr>
        <w:t>Wir</w:t>
      </w:r>
      <w:r w:rsidRPr="003E25ED">
        <w:rPr>
          <w:rFonts w:ascii="Arial" w:hAnsi="Arial" w:cs="Arial"/>
          <w:sz w:val="24"/>
          <w:szCs w:val="24"/>
        </w:rPr>
        <w:t>."</w:t>
      </w:r>
    </w:p>
    <w:p w:rsidR="003E25ED" w:rsidRPr="003E25ED" w:rsidRDefault="003E25ED" w:rsidP="003E25ED">
      <w:pPr>
        <w:ind w:left="786"/>
        <w:rPr>
          <w:rFonts w:ascii="Arial" w:hAnsi="Arial" w:cs="Arial"/>
          <w:sz w:val="24"/>
          <w:szCs w:val="24"/>
        </w:rPr>
      </w:pPr>
    </w:p>
    <w:p w:rsidR="003E25ED" w:rsidRPr="003E25ED" w:rsidRDefault="003E25ED" w:rsidP="003E25ED">
      <w:pPr>
        <w:ind w:left="786"/>
        <w:rPr>
          <w:rFonts w:ascii="Arial" w:hAnsi="Arial" w:cs="Arial"/>
          <w:sz w:val="24"/>
          <w:szCs w:val="24"/>
        </w:rPr>
      </w:pPr>
      <w:r w:rsidRPr="003E25ED">
        <w:rPr>
          <w:rFonts w:ascii="Arial" w:hAnsi="Arial" w:cs="Arial"/>
          <w:sz w:val="24"/>
          <w:szCs w:val="24"/>
        </w:rPr>
        <w:t>Nach Pearl Nitsche</w:t>
      </w:r>
    </w:p>
    <w:p w:rsidR="003F430E" w:rsidRPr="003F430E" w:rsidRDefault="003E25ED" w:rsidP="003E25ED">
      <w:pPr>
        <w:ind w:left="786"/>
        <w:rPr>
          <w:rFonts w:ascii="Arial" w:hAnsi="Arial" w:cs="Arial"/>
          <w:sz w:val="24"/>
          <w:szCs w:val="24"/>
        </w:rPr>
      </w:pPr>
      <w:r w:rsidRPr="003E25ED">
        <w:rPr>
          <w:rFonts w:ascii="Arial" w:hAnsi="Arial" w:cs="Arial"/>
          <w:sz w:val="24"/>
          <w:szCs w:val="24"/>
        </w:rPr>
        <w:t>Nonverbales Klassenzimmermanagement</w:t>
      </w:r>
    </w:p>
    <w:p w:rsidR="003F430E" w:rsidRDefault="003F430E" w:rsidP="003F430E">
      <w:pPr>
        <w:rPr>
          <w:rFonts w:ascii="Arial" w:hAnsi="Arial" w:cs="Arial"/>
          <w:sz w:val="24"/>
          <w:szCs w:val="24"/>
        </w:rPr>
      </w:pPr>
    </w:p>
    <w:p w:rsidR="003E25ED" w:rsidRDefault="003E25ED" w:rsidP="003F430E">
      <w:pPr>
        <w:rPr>
          <w:rFonts w:ascii="Arial" w:hAnsi="Arial" w:cs="Arial"/>
          <w:sz w:val="24"/>
          <w:szCs w:val="24"/>
        </w:rPr>
      </w:pPr>
    </w:p>
    <w:p w:rsidR="003E25ED" w:rsidRDefault="003E25ED" w:rsidP="003F430E">
      <w:pPr>
        <w:rPr>
          <w:rFonts w:ascii="Arial" w:hAnsi="Arial" w:cs="Arial"/>
          <w:sz w:val="24"/>
          <w:szCs w:val="24"/>
        </w:rPr>
      </w:pPr>
    </w:p>
    <w:p w:rsidR="003E25ED" w:rsidRDefault="003E25ED" w:rsidP="003F430E">
      <w:pPr>
        <w:rPr>
          <w:rFonts w:ascii="Arial" w:hAnsi="Arial" w:cs="Arial"/>
          <w:sz w:val="24"/>
          <w:szCs w:val="24"/>
        </w:rPr>
      </w:pPr>
      <w:r>
        <w:rPr>
          <w:rFonts w:ascii="Arial" w:hAnsi="Arial" w:cs="Arial"/>
          <w:sz w:val="24"/>
          <w:szCs w:val="24"/>
        </w:rPr>
        <w:t>Die Schul- und Hausordnung ist für jeden Schulpartner deutlich sichtbar im Schulgebäude anzubringen und wurde in dieser Form beschlossen und zur Kenntnis genommen.</w:t>
      </w:r>
    </w:p>
    <w:p w:rsidR="003E25ED" w:rsidRDefault="003E25ED" w:rsidP="003F430E">
      <w:pPr>
        <w:rPr>
          <w:rFonts w:ascii="Arial" w:hAnsi="Arial" w:cs="Arial"/>
          <w:sz w:val="24"/>
          <w:szCs w:val="24"/>
        </w:rPr>
      </w:pPr>
    </w:p>
    <w:p w:rsidR="003E25ED" w:rsidRDefault="003E25ED" w:rsidP="003F430E">
      <w:pPr>
        <w:rPr>
          <w:rFonts w:ascii="Arial" w:hAnsi="Arial" w:cs="Arial"/>
          <w:sz w:val="24"/>
          <w:szCs w:val="24"/>
        </w:rPr>
      </w:pPr>
    </w:p>
    <w:p w:rsidR="003E25ED" w:rsidRDefault="003E25ED" w:rsidP="003E25ED">
      <w:pPr>
        <w:jc w:val="center"/>
        <w:rPr>
          <w:rFonts w:ascii="Arial" w:hAnsi="Arial" w:cs="Arial"/>
          <w:b/>
          <w:sz w:val="24"/>
          <w:szCs w:val="24"/>
        </w:rPr>
      </w:pPr>
      <w:r>
        <w:rPr>
          <w:rFonts w:ascii="Arial" w:hAnsi="Arial" w:cs="Arial"/>
          <w:b/>
          <w:sz w:val="24"/>
          <w:szCs w:val="24"/>
        </w:rPr>
        <w:t>Die Mitglieder des Schulforums</w:t>
      </w:r>
    </w:p>
    <w:p w:rsidR="003E25ED" w:rsidRDefault="003E25ED" w:rsidP="003E25ED">
      <w:pPr>
        <w:jc w:val="center"/>
        <w:rPr>
          <w:rFonts w:ascii="Arial" w:hAnsi="Arial" w:cs="Arial"/>
          <w:b/>
          <w:sz w:val="24"/>
          <w:szCs w:val="24"/>
        </w:rPr>
      </w:pPr>
    </w:p>
    <w:p w:rsidR="003E25ED" w:rsidRDefault="003E25ED" w:rsidP="003E25ED">
      <w:pPr>
        <w:jc w:val="center"/>
        <w:rPr>
          <w:rFonts w:ascii="Arial" w:hAnsi="Arial" w:cs="Arial"/>
          <w:b/>
          <w:sz w:val="24"/>
          <w:szCs w:val="24"/>
        </w:rPr>
      </w:pPr>
    </w:p>
    <w:p w:rsidR="003E25ED" w:rsidRDefault="003E25ED" w:rsidP="003E25ED">
      <w:pPr>
        <w:jc w:val="center"/>
        <w:rPr>
          <w:rFonts w:ascii="Arial" w:hAnsi="Arial" w:cs="Arial"/>
          <w:b/>
          <w:sz w:val="24"/>
          <w:szCs w:val="24"/>
        </w:rPr>
      </w:pPr>
    </w:p>
    <w:p w:rsidR="003E25ED" w:rsidRDefault="003E25ED" w:rsidP="003E25ED">
      <w:pPr>
        <w:jc w:val="center"/>
        <w:rPr>
          <w:rFonts w:ascii="Arial" w:hAnsi="Arial" w:cs="Arial"/>
          <w:b/>
          <w:sz w:val="24"/>
          <w:szCs w:val="24"/>
        </w:rPr>
      </w:pPr>
    </w:p>
    <w:p w:rsidR="003E25ED" w:rsidRDefault="003E25ED" w:rsidP="003E25ED">
      <w:pPr>
        <w:jc w:val="center"/>
        <w:rPr>
          <w:rFonts w:ascii="Arial" w:hAnsi="Arial" w:cs="Arial"/>
          <w:b/>
          <w:sz w:val="24"/>
          <w:szCs w:val="24"/>
        </w:rPr>
      </w:pPr>
    </w:p>
    <w:p w:rsidR="003E25ED" w:rsidRDefault="003E25ED" w:rsidP="003E25ED">
      <w:pPr>
        <w:jc w:val="center"/>
        <w:rPr>
          <w:rFonts w:ascii="Arial" w:hAnsi="Arial" w:cs="Arial"/>
          <w:b/>
          <w:sz w:val="24"/>
          <w:szCs w:val="24"/>
        </w:rPr>
      </w:pPr>
    </w:p>
    <w:p w:rsidR="003E25ED" w:rsidRDefault="003E25ED" w:rsidP="003E25ED">
      <w:pPr>
        <w:jc w:val="center"/>
        <w:rPr>
          <w:rFonts w:ascii="Arial" w:hAnsi="Arial" w:cs="Arial"/>
          <w:b/>
          <w:sz w:val="24"/>
          <w:szCs w:val="24"/>
        </w:rPr>
      </w:pPr>
    </w:p>
    <w:p w:rsidR="003E25ED" w:rsidRDefault="003E25ED" w:rsidP="003E25ED">
      <w:pPr>
        <w:jc w:val="center"/>
        <w:rPr>
          <w:rFonts w:ascii="Arial" w:hAnsi="Arial" w:cs="Arial"/>
          <w:b/>
          <w:sz w:val="24"/>
          <w:szCs w:val="24"/>
        </w:rPr>
      </w:pPr>
    </w:p>
    <w:p w:rsidR="003E25ED" w:rsidRDefault="003E25ED" w:rsidP="003E25ED">
      <w:pPr>
        <w:jc w:val="center"/>
        <w:rPr>
          <w:rFonts w:ascii="Arial" w:hAnsi="Arial" w:cs="Arial"/>
          <w:b/>
          <w:sz w:val="24"/>
          <w:szCs w:val="24"/>
        </w:rPr>
      </w:pPr>
    </w:p>
    <w:p w:rsidR="003E25ED" w:rsidRDefault="003E25ED" w:rsidP="003E25ED">
      <w:pPr>
        <w:jc w:val="center"/>
        <w:rPr>
          <w:rFonts w:ascii="Arial" w:hAnsi="Arial" w:cs="Arial"/>
          <w:b/>
          <w:sz w:val="24"/>
          <w:szCs w:val="24"/>
        </w:rPr>
      </w:pPr>
    </w:p>
    <w:p w:rsidR="003E25ED" w:rsidRDefault="003E25ED" w:rsidP="003E25ED">
      <w:pPr>
        <w:jc w:val="center"/>
        <w:rPr>
          <w:rFonts w:ascii="Arial" w:hAnsi="Arial" w:cs="Arial"/>
          <w:b/>
          <w:sz w:val="24"/>
          <w:szCs w:val="24"/>
        </w:rPr>
      </w:pPr>
    </w:p>
    <w:p w:rsidR="003E25ED" w:rsidRDefault="003E25ED" w:rsidP="003E25ED">
      <w:pPr>
        <w:jc w:val="center"/>
        <w:rPr>
          <w:rFonts w:ascii="Arial" w:hAnsi="Arial" w:cs="Arial"/>
          <w:b/>
          <w:sz w:val="24"/>
          <w:szCs w:val="24"/>
        </w:rPr>
      </w:pPr>
    </w:p>
    <w:p w:rsidR="003E25ED" w:rsidRDefault="003E25ED" w:rsidP="003E25ED">
      <w:pPr>
        <w:jc w:val="center"/>
        <w:rPr>
          <w:rFonts w:ascii="Arial" w:hAnsi="Arial" w:cs="Arial"/>
          <w:b/>
          <w:sz w:val="24"/>
          <w:szCs w:val="24"/>
        </w:rPr>
      </w:pPr>
    </w:p>
    <w:p w:rsidR="003E25ED" w:rsidRPr="003E25ED" w:rsidRDefault="003E25ED" w:rsidP="003E25ED">
      <w:pPr>
        <w:rPr>
          <w:rFonts w:ascii="Arial" w:hAnsi="Arial" w:cs="Arial"/>
          <w:sz w:val="24"/>
          <w:szCs w:val="24"/>
        </w:rPr>
      </w:pPr>
      <w:r>
        <w:rPr>
          <w:rFonts w:ascii="Arial" w:hAnsi="Arial" w:cs="Arial"/>
          <w:sz w:val="24"/>
          <w:szCs w:val="24"/>
        </w:rPr>
        <w:t>St</w:t>
      </w:r>
      <w:r w:rsidR="00921C9E">
        <w:rPr>
          <w:rFonts w:ascii="Arial" w:hAnsi="Arial" w:cs="Arial"/>
          <w:sz w:val="24"/>
          <w:szCs w:val="24"/>
        </w:rPr>
        <w:t>. Margarethen, Schuljahr 2020/21</w:t>
      </w:r>
    </w:p>
    <w:sectPr w:rsidR="003E25ED" w:rsidRPr="003E25ED">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0D8" w:rsidRDefault="007820D8" w:rsidP="001B72B4">
      <w:r>
        <w:separator/>
      </w:r>
    </w:p>
  </w:endnote>
  <w:endnote w:type="continuationSeparator" w:id="0">
    <w:p w:rsidR="007820D8" w:rsidRDefault="007820D8" w:rsidP="001B7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0D8" w:rsidRDefault="007820D8" w:rsidP="001B72B4">
      <w:r>
        <w:separator/>
      </w:r>
    </w:p>
  </w:footnote>
  <w:footnote w:type="continuationSeparator" w:id="0">
    <w:p w:rsidR="007820D8" w:rsidRDefault="007820D8" w:rsidP="001B72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2B4" w:rsidRPr="001B72B4" w:rsidRDefault="001B72B4" w:rsidP="001B72B4">
    <w:pPr>
      <w:jc w:val="center"/>
      <w:rPr>
        <w:rFonts w:ascii="Verdana" w:eastAsia="Times New Roman" w:hAnsi="Verdana" w:cs="Times New Roman"/>
        <w:sz w:val="32"/>
        <w:szCs w:val="32"/>
        <w:lang w:val="de-DE" w:eastAsia="de-DE"/>
      </w:rPr>
    </w:pPr>
    <w:r w:rsidRPr="001B72B4">
      <w:rPr>
        <w:noProof/>
        <w:sz w:val="32"/>
        <w:szCs w:val="32"/>
        <w:lang w:eastAsia="de-AT"/>
      </w:rPr>
      <w:drawing>
        <wp:anchor distT="0" distB="0" distL="114300" distR="114300" simplePos="0" relativeHeight="251658240" behindDoc="1" locked="0" layoutInCell="1" allowOverlap="1" wp14:anchorId="4428F076" wp14:editId="719DABE5">
          <wp:simplePos x="0" y="0"/>
          <wp:positionH relativeFrom="column">
            <wp:posOffset>-566420</wp:posOffset>
          </wp:positionH>
          <wp:positionV relativeFrom="paragraph">
            <wp:posOffset>-73402</wp:posOffset>
          </wp:positionV>
          <wp:extent cx="866775" cy="880487"/>
          <wp:effectExtent l="0" t="0" r="0" b="0"/>
          <wp:wrapNone/>
          <wp:docPr id="2" name="Grafik 2" descr="C:\Users\VS\Pictures\LogomitSchri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S\Pictures\LogomitSchrif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7508" cy="891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72B4">
      <w:rPr>
        <w:rFonts w:ascii="Verdana" w:eastAsia="Times New Roman" w:hAnsi="Verdana" w:cs="Times New Roman"/>
        <w:sz w:val="32"/>
        <w:szCs w:val="32"/>
        <w:lang w:val="de-DE" w:eastAsia="de-DE"/>
      </w:rPr>
      <w:t>VOLKSSCHULE ST.MARGARETHEN IM BGLD</w:t>
    </w:r>
  </w:p>
  <w:p w:rsidR="001B72B4" w:rsidRPr="001B72B4" w:rsidRDefault="001B72B4" w:rsidP="001B72B4">
    <w:pPr>
      <w:jc w:val="center"/>
      <w:rPr>
        <w:rFonts w:ascii="Arial" w:eastAsia="Times New Roman" w:hAnsi="Arial" w:cs="Arial"/>
        <w:sz w:val="24"/>
        <w:szCs w:val="24"/>
        <w:lang w:val="de-DE" w:eastAsia="de-DE"/>
      </w:rPr>
    </w:pPr>
    <w:r w:rsidRPr="001B72B4">
      <w:rPr>
        <w:rFonts w:ascii="Arial" w:eastAsia="Times New Roman" w:hAnsi="Arial" w:cs="Arial"/>
        <w:sz w:val="24"/>
        <w:szCs w:val="24"/>
        <w:lang w:val="de-DE" w:eastAsia="de-DE"/>
      </w:rPr>
      <w:t xml:space="preserve">7062 St. Margarethen, Hauptplatz 5 - </w:t>
    </w:r>
  </w:p>
  <w:p w:rsidR="001B72B4" w:rsidRPr="001B72B4" w:rsidRDefault="001B72B4" w:rsidP="001B72B4">
    <w:pPr>
      <w:jc w:val="center"/>
      <w:rPr>
        <w:rFonts w:ascii="Arial" w:eastAsia="Times New Roman" w:hAnsi="Arial" w:cs="Arial"/>
        <w:sz w:val="24"/>
        <w:szCs w:val="24"/>
        <w:lang w:val="de-DE" w:eastAsia="de-DE"/>
      </w:rPr>
    </w:pPr>
    <w:proofErr w:type="spellStart"/>
    <w:r w:rsidRPr="001B72B4">
      <w:rPr>
        <w:rFonts w:ascii="Arial" w:eastAsia="Times New Roman" w:hAnsi="Arial" w:cs="Arial"/>
        <w:sz w:val="24"/>
        <w:szCs w:val="24"/>
        <w:lang w:val="de-DE" w:eastAsia="de-DE"/>
      </w:rPr>
      <w:t>SchKZ</w:t>
    </w:r>
    <w:proofErr w:type="spellEnd"/>
    <w:r w:rsidRPr="001B72B4">
      <w:rPr>
        <w:rFonts w:ascii="Arial" w:eastAsia="Times New Roman" w:hAnsi="Arial" w:cs="Arial"/>
        <w:sz w:val="24"/>
        <w:szCs w:val="24"/>
        <w:lang w:val="de-DE" w:eastAsia="de-DE"/>
      </w:rPr>
      <w:t xml:space="preserve">: 103141 </w:t>
    </w:r>
    <w:r w:rsidR="00D50001">
      <w:rPr>
        <w:rFonts w:ascii="Arial" w:eastAsia="Times New Roman" w:hAnsi="Arial" w:cs="Arial"/>
        <w:sz w:val="24"/>
        <w:szCs w:val="24"/>
        <w:lang w:val="de-DE" w:eastAsia="de-DE"/>
      </w:rPr>
      <w:t>–</w:t>
    </w:r>
    <w:r w:rsidRPr="001B72B4">
      <w:rPr>
        <w:rFonts w:ascii="Arial" w:eastAsia="Times New Roman" w:hAnsi="Arial" w:cs="Arial"/>
        <w:sz w:val="24"/>
        <w:szCs w:val="24"/>
        <w:lang w:val="de-DE" w:eastAsia="de-DE"/>
      </w:rPr>
      <w:t xml:space="preserve"> </w:t>
    </w:r>
    <w:proofErr w:type="spellStart"/>
    <w:r w:rsidRPr="001B72B4">
      <w:rPr>
        <w:rFonts w:ascii="Arial" w:eastAsia="Times New Roman" w:hAnsi="Arial" w:cs="Arial"/>
        <w:sz w:val="24"/>
        <w:szCs w:val="24"/>
        <w:lang w:val="de-DE" w:eastAsia="de-DE"/>
      </w:rPr>
      <w:t>Tel</w:t>
    </w:r>
    <w:r w:rsidR="00D50001">
      <w:rPr>
        <w:rFonts w:ascii="Arial" w:eastAsia="Times New Roman" w:hAnsi="Arial" w:cs="Arial"/>
        <w:sz w:val="24"/>
        <w:szCs w:val="24"/>
        <w:lang w:val="de-DE" w:eastAsia="de-DE"/>
      </w:rPr>
      <w:t>.</w:t>
    </w:r>
    <w:r w:rsidRPr="001B72B4">
      <w:rPr>
        <w:rFonts w:ascii="Arial" w:eastAsia="Times New Roman" w:hAnsi="Arial" w:cs="Arial"/>
        <w:sz w:val="24"/>
        <w:szCs w:val="24"/>
        <w:lang w:val="de-DE" w:eastAsia="de-DE"/>
      </w:rPr>
      <w:t>Nr</w:t>
    </w:r>
    <w:proofErr w:type="spellEnd"/>
    <w:r w:rsidRPr="001B72B4">
      <w:rPr>
        <w:rFonts w:ascii="Arial" w:eastAsia="Times New Roman" w:hAnsi="Arial" w:cs="Arial"/>
        <w:sz w:val="24"/>
        <w:szCs w:val="24"/>
        <w:lang w:val="de-DE" w:eastAsia="de-DE"/>
      </w:rPr>
      <w:t>: 02680/2212 - Fax: 02680/22124</w:t>
    </w:r>
  </w:p>
  <w:p w:rsidR="001B72B4" w:rsidRPr="001B72B4" w:rsidRDefault="001B72B4" w:rsidP="001B72B4">
    <w:pPr>
      <w:jc w:val="center"/>
      <w:rPr>
        <w:rFonts w:ascii="Arial" w:eastAsia="Times New Roman" w:hAnsi="Arial" w:cs="Arial"/>
        <w:sz w:val="24"/>
        <w:szCs w:val="24"/>
        <w:lang w:val="de-DE" w:eastAsia="de-DE"/>
      </w:rPr>
    </w:pPr>
    <w:r w:rsidRPr="001B72B4">
      <w:rPr>
        <w:rFonts w:ascii="Arial" w:eastAsia="Times New Roman" w:hAnsi="Arial" w:cs="Arial"/>
        <w:sz w:val="24"/>
        <w:szCs w:val="24"/>
        <w:lang w:val="de-DE" w:eastAsia="de-DE"/>
      </w:rPr>
      <w:t>http//: vs-st-margarethen.at</w:t>
    </w:r>
  </w:p>
  <w:p w:rsidR="001B72B4" w:rsidRDefault="001B72B4">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82B91"/>
    <w:multiLevelType w:val="hybridMultilevel"/>
    <w:tmpl w:val="429CE37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E5672FA"/>
    <w:multiLevelType w:val="hybridMultilevel"/>
    <w:tmpl w:val="2126EF9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3D55A3B"/>
    <w:multiLevelType w:val="hybridMultilevel"/>
    <w:tmpl w:val="E3B42A98"/>
    <w:lvl w:ilvl="0" w:tplc="65C0CE10">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 w15:restartNumberingAfterBreak="0">
    <w:nsid w:val="259D2FFE"/>
    <w:multiLevelType w:val="hybridMultilevel"/>
    <w:tmpl w:val="B63827DE"/>
    <w:lvl w:ilvl="0" w:tplc="0C07000F">
      <w:start w:val="1"/>
      <w:numFmt w:val="decimal"/>
      <w:lvlText w:val="%1."/>
      <w:lvlJc w:val="left"/>
      <w:pPr>
        <w:tabs>
          <w:tab w:val="num" w:pos="786"/>
        </w:tabs>
        <w:ind w:left="786" w:hanging="360"/>
      </w:p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4" w15:restartNumberingAfterBreak="0">
    <w:nsid w:val="25F67F1B"/>
    <w:multiLevelType w:val="hybridMultilevel"/>
    <w:tmpl w:val="99584F6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2B4"/>
    <w:rsid w:val="00040F4B"/>
    <w:rsid w:val="000868C8"/>
    <w:rsid w:val="000D34F6"/>
    <w:rsid w:val="001252E8"/>
    <w:rsid w:val="001B72B4"/>
    <w:rsid w:val="002A7EF4"/>
    <w:rsid w:val="00394000"/>
    <w:rsid w:val="003C4866"/>
    <w:rsid w:val="003E25ED"/>
    <w:rsid w:val="003F430E"/>
    <w:rsid w:val="00455557"/>
    <w:rsid w:val="005525BD"/>
    <w:rsid w:val="005905F5"/>
    <w:rsid w:val="005C323B"/>
    <w:rsid w:val="00635803"/>
    <w:rsid w:val="00650D51"/>
    <w:rsid w:val="006A62AA"/>
    <w:rsid w:val="006D452F"/>
    <w:rsid w:val="007820D8"/>
    <w:rsid w:val="00921C9E"/>
    <w:rsid w:val="009908A6"/>
    <w:rsid w:val="009B088D"/>
    <w:rsid w:val="009D267F"/>
    <w:rsid w:val="00B95083"/>
    <w:rsid w:val="00B97D04"/>
    <w:rsid w:val="00C74CFD"/>
    <w:rsid w:val="00D50001"/>
    <w:rsid w:val="00DF072B"/>
    <w:rsid w:val="00F80B8D"/>
    <w:rsid w:val="00FB4F3C"/>
    <w:rsid w:val="00FC59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F25D8"/>
  <w15:chartTrackingRefBased/>
  <w15:docId w15:val="{77D9B816-A496-4C39-90FA-EDD927C4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B72B4"/>
    <w:pPr>
      <w:tabs>
        <w:tab w:val="center" w:pos="4536"/>
        <w:tab w:val="right" w:pos="9072"/>
      </w:tabs>
    </w:pPr>
  </w:style>
  <w:style w:type="character" w:customStyle="1" w:styleId="KopfzeileZchn">
    <w:name w:val="Kopfzeile Zchn"/>
    <w:basedOn w:val="Absatz-Standardschriftart"/>
    <w:link w:val="Kopfzeile"/>
    <w:uiPriority w:val="99"/>
    <w:rsid w:val="001B72B4"/>
  </w:style>
  <w:style w:type="paragraph" w:styleId="Fuzeile">
    <w:name w:val="footer"/>
    <w:basedOn w:val="Standard"/>
    <w:link w:val="FuzeileZchn"/>
    <w:uiPriority w:val="99"/>
    <w:unhideWhenUsed/>
    <w:rsid w:val="001B72B4"/>
    <w:pPr>
      <w:tabs>
        <w:tab w:val="center" w:pos="4536"/>
        <w:tab w:val="right" w:pos="9072"/>
      </w:tabs>
    </w:pPr>
  </w:style>
  <w:style w:type="character" w:customStyle="1" w:styleId="FuzeileZchn">
    <w:name w:val="Fußzeile Zchn"/>
    <w:basedOn w:val="Absatz-Standardschriftart"/>
    <w:link w:val="Fuzeile"/>
    <w:uiPriority w:val="99"/>
    <w:rsid w:val="001B72B4"/>
  </w:style>
  <w:style w:type="paragraph" w:styleId="Listenabsatz">
    <w:name w:val="List Paragraph"/>
    <w:basedOn w:val="Standard"/>
    <w:uiPriority w:val="34"/>
    <w:qFormat/>
    <w:rsid w:val="00D50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B40BB-49E6-4805-8E5F-38BA93BF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1617</Words>
  <Characters>10190</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dc:creator>
  <cp:keywords/>
  <dc:description/>
  <cp:lastModifiedBy>VS</cp:lastModifiedBy>
  <cp:revision>2</cp:revision>
  <cp:lastPrinted>2019-10-07T09:32:00Z</cp:lastPrinted>
  <dcterms:created xsi:type="dcterms:W3CDTF">2020-09-28T09:27:00Z</dcterms:created>
  <dcterms:modified xsi:type="dcterms:W3CDTF">2020-09-28T09:27:00Z</dcterms:modified>
</cp:coreProperties>
</file>