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F4" w:rsidRDefault="00361620" w:rsidP="00361620">
      <w:pPr>
        <w:rPr>
          <w:color w:val="1F497D"/>
        </w:rPr>
      </w:pPr>
      <w:r>
        <w:rPr>
          <w:color w:val="1F497D"/>
        </w:rPr>
        <w:t xml:space="preserve">     </w:t>
      </w:r>
      <w:bookmarkStart w:id="0" w:name="_GoBack"/>
      <w:bookmarkEnd w:id="0"/>
      <w:r>
        <w:rPr>
          <w:color w:val="1F497D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color w:val="1F497D"/>
        </w:rPr>
        <w:t>Kleinhöflein</w:t>
      </w:r>
      <w:proofErr w:type="spellEnd"/>
      <w:r>
        <w:rPr>
          <w:color w:val="1F497D"/>
        </w:rPr>
        <w:t>, 19.11. 2021</w:t>
      </w:r>
    </w:p>
    <w:p w:rsidR="00361620" w:rsidRDefault="00361620" w:rsidP="00361620">
      <w:pPr>
        <w:rPr>
          <w:color w:val="1F497D"/>
        </w:rPr>
      </w:pPr>
    </w:p>
    <w:p w:rsidR="00361620" w:rsidRDefault="00361620" w:rsidP="00684EAD">
      <w:pPr>
        <w:jc w:val="center"/>
        <w:rPr>
          <w:color w:val="1F497D"/>
        </w:rPr>
      </w:pPr>
      <w:r w:rsidRPr="00684EAD">
        <w:rPr>
          <w:b/>
          <w:color w:val="FF0000"/>
          <w:sz w:val="36"/>
          <w:szCs w:val="36"/>
        </w:rPr>
        <w:t>Sehr geehrte Eltern und Erziehungsberechtigte</w:t>
      </w:r>
      <w:r w:rsidRPr="00684EAD">
        <w:rPr>
          <w:color w:val="FF0000"/>
        </w:rPr>
        <w:t xml:space="preserve"> </w:t>
      </w:r>
      <w:r>
        <w:rPr>
          <w:color w:val="1F497D"/>
        </w:rPr>
        <w:t>!</w:t>
      </w:r>
    </w:p>
    <w:p w:rsidR="00361620" w:rsidRDefault="00221708" w:rsidP="00684EAD">
      <w:pPr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Die </w:t>
      </w:r>
      <w:r w:rsidRPr="0001400F">
        <w:rPr>
          <w:color w:val="FF0000"/>
          <w:sz w:val="32"/>
          <w:szCs w:val="32"/>
          <w:u w:val="single"/>
        </w:rPr>
        <w:t>Schulischen Richtlinien</w:t>
      </w:r>
      <w:r w:rsidRPr="0001400F">
        <w:rPr>
          <w:color w:val="FF0000"/>
          <w:sz w:val="32"/>
          <w:szCs w:val="32"/>
        </w:rPr>
        <w:t xml:space="preserve"> </w:t>
      </w:r>
      <w:r>
        <w:rPr>
          <w:color w:val="1F497D"/>
          <w:sz w:val="32"/>
          <w:szCs w:val="32"/>
        </w:rPr>
        <w:t xml:space="preserve">für den kommenden </w:t>
      </w:r>
      <w:proofErr w:type="spellStart"/>
      <w:r>
        <w:rPr>
          <w:color w:val="1F497D"/>
          <w:sz w:val="32"/>
          <w:szCs w:val="32"/>
        </w:rPr>
        <w:t>Lockdown</w:t>
      </w:r>
      <w:proofErr w:type="spellEnd"/>
      <w:r>
        <w:rPr>
          <w:color w:val="1F497D"/>
          <w:sz w:val="32"/>
          <w:szCs w:val="32"/>
        </w:rPr>
        <w:t xml:space="preserve"> sind: </w:t>
      </w:r>
    </w:p>
    <w:p w:rsidR="00221708" w:rsidRPr="0001400F" w:rsidRDefault="00221708" w:rsidP="0001400F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Der </w:t>
      </w:r>
      <w:r w:rsidRPr="00221708">
        <w:rPr>
          <w:b/>
          <w:color w:val="1F497D"/>
          <w:sz w:val="32"/>
          <w:szCs w:val="32"/>
        </w:rPr>
        <w:t>Präsenzunterricht</w:t>
      </w:r>
      <w:r>
        <w:rPr>
          <w:color w:val="1F497D"/>
          <w:sz w:val="32"/>
          <w:szCs w:val="32"/>
        </w:rPr>
        <w:t xml:space="preserve"> in der Volksschule </w:t>
      </w:r>
      <w:proofErr w:type="spellStart"/>
      <w:r>
        <w:rPr>
          <w:color w:val="1F497D"/>
          <w:sz w:val="32"/>
          <w:szCs w:val="32"/>
        </w:rPr>
        <w:t>Kleinhöflein</w:t>
      </w:r>
      <w:proofErr w:type="spellEnd"/>
      <w:r>
        <w:rPr>
          <w:color w:val="1F497D"/>
          <w:sz w:val="32"/>
          <w:szCs w:val="32"/>
        </w:rPr>
        <w:t xml:space="preserve"> bleibt aufrecht und läuft </w:t>
      </w:r>
      <w:r w:rsidRPr="00221708">
        <w:rPr>
          <w:b/>
          <w:color w:val="1F497D"/>
          <w:sz w:val="32"/>
          <w:szCs w:val="32"/>
        </w:rPr>
        <w:t>inklusive Lernstunden</w:t>
      </w:r>
      <w:r>
        <w:rPr>
          <w:color w:val="1F497D"/>
          <w:sz w:val="32"/>
          <w:szCs w:val="32"/>
        </w:rPr>
        <w:t xml:space="preserve"> und Nachmittagsbetreuung wie gewohnt </w:t>
      </w:r>
      <w:r w:rsidRPr="00221708">
        <w:rPr>
          <w:b/>
          <w:color w:val="1F497D"/>
          <w:sz w:val="32"/>
          <w:szCs w:val="32"/>
        </w:rPr>
        <w:t>nach Stundenplan</w:t>
      </w:r>
      <w:r>
        <w:rPr>
          <w:color w:val="1F497D"/>
          <w:sz w:val="32"/>
          <w:szCs w:val="32"/>
        </w:rPr>
        <w:t xml:space="preserve"> ab!</w:t>
      </w:r>
    </w:p>
    <w:p w:rsidR="00221708" w:rsidRPr="0001400F" w:rsidRDefault="00221708" w:rsidP="0001400F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Es gilt die </w:t>
      </w:r>
      <w:r w:rsidRPr="00221708">
        <w:rPr>
          <w:b/>
          <w:color w:val="1F497D"/>
          <w:sz w:val="32"/>
          <w:szCs w:val="32"/>
        </w:rPr>
        <w:t>Maskenpflicht</w:t>
      </w:r>
      <w:r>
        <w:rPr>
          <w:color w:val="1F497D"/>
          <w:sz w:val="32"/>
          <w:szCs w:val="32"/>
        </w:rPr>
        <w:t xml:space="preserve"> für jede Schulstufe auch während des Unterrichts.</w:t>
      </w:r>
    </w:p>
    <w:p w:rsidR="00A112B3" w:rsidRDefault="00221708" w:rsidP="00A112B3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Sie haben die Möglichkeit, Ihr Kind vom Präsenzunterricht über eine Meldung </w:t>
      </w:r>
      <w:r w:rsidR="00A112B3">
        <w:rPr>
          <w:color w:val="1F497D"/>
          <w:sz w:val="32"/>
          <w:szCs w:val="32"/>
        </w:rPr>
        <w:t xml:space="preserve">ohne ärztliches Attest </w:t>
      </w:r>
      <w:r>
        <w:rPr>
          <w:color w:val="1F497D"/>
          <w:sz w:val="32"/>
          <w:szCs w:val="32"/>
        </w:rPr>
        <w:t xml:space="preserve">bei der jeweiligen Klassenlehrerin </w:t>
      </w:r>
      <w:r w:rsidRPr="00A112B3">
        <w:rPr>
          <w:b/>
          <w:color w:val="1F497D"/>
          <w:sz w:val="32"/>
          <w:szCs w:val="32"/>
        </w:rPr>
        <w:t>abzumelden.</w:t>
      </w:r>
      <w:r w:rsidR="00A112B3" w:rsidRPr="00A112B3">
        <w:rPr>
          <w:color w:val="1F497D"/>
          <w:sz w:val="32"/>
          <w:szCs w:val="32"/>
        </w:rPr>
        <w:t xml:space="preserve"> </w:t>
      </w:r>
    </w:p>
    <w:p w:rsidR="00221708" w:rsidRPr="0001400F" w:rsidRDefault="00A112B3" w:rsidP="000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rPr>
          <w:color w:val="1F497D"/>
          <w:sz w:val="32"/>
          <w:szCs w:val="32"/>
        </w:rPr>
      </w:pPr>
      <w:r w:rsidRPr="00A112B3">
        <w:rPr>
          <w:color w:val="1F497D"/>
          <w:sz w:val="32"/>
          <w:szCs w:val="32"/>
        </w:rPr>
        <w:t xml:space="preserve">(Abmeldung  gilt </w:t>
      </w:r>
      <w:r w:rsidRPr="0001400F">
        <w:rPr>
          <w:b/>
          <w:color w:val="1F497D"/>
          <w:sz w:val="32"/>
          <w:szCs w:val="32"/>
        </w:rPr>
        <w:t xml:space="preserve">nur im </w:t>
      </w:r>
      <w:proofErr w:type="spellStart"/>
      <w:r w:rsidRPr="0001400F">
        <w:rPr>
          <w:b/>
          <w:color w:val="1F497D"/>
          <w:sz w:val="32"/>
          <w:szCs w:val="32"/>
        </w:rPr>
        <w:t>Lockdown</w:t>
      </w:r>
      <w:proofErr w:type="spellEnd"/>
      <w:r w:rsidRPr="00A112B3">
        <w:rPr>
          <w:color w:val="1F497D"/>
          <w:sz w:val="32"/>
          <w:szCs w:val="32"/>
        </w:rPr>
        <w:t>!!!</w:t>
      </w:r>
      <w:proofErr w:type="gramStart"/>
      <w:r w:rsidRPr="00A112B3">
        <w:rPr>
          <w:color w:val="1F497D"/>
          <w:sz w:val="32"/>
          <w:szCs w:val="32"/>
        </w:rPr>
        <w:t>)</w:t>
      </w:r>
      <w:proofErr w:type="gramEnd"/>
      <w:r w:rsidR="00221708" w:rsidRPr="00A112B3">
        <w:rPr>
          <w:color w:val="1F497D"/>
          <w:sz w:val="32"/>
          <w:szCs w:val="32"/>
        </w:rPr>
        <w:t xml:space="preserve">Gleiches gilt für die </w:t>
      </w:r>
      <w:r w:rsidR="00221708" w:rsidRPr="0001400F">
        <w:rPr>
          <w:b/>
          <w:color w:val="1F497D"/>
          <w:sz w:val="32"/>
          <w:szCs w:val="32"/>
        </w:rPr>
        <w:t xml:space="preserve">Nachmittagsbetreuung </w:t>
      </w:r>
      <w:proofErr w:type="gramStart"/>
      <w:r w:rsidR="00221708" w:rsidRPr="0001400F">
        <w:rPr>
          <w:b/>
          <w:color w:val="1F497D"/>
          <w:sz w:val="32"/>
          <w:szCs w:val="32"/>
        </w:rPr>
        <w:t>( Essen</w:t>
      </w:r>
      <w:proofErr w:type="gramEnd"/>
      <w:r w:rsidR="00221708" w:rsidRPr="0001400F">
        <w:rPr>
          <w:b/>
          <w:color w:val="1F497D"/>
          <w:sz w:val="32"/>
          <w:szCs w:val="32"/>
        </w:rPr>
        <w:t>).</w:t>
      </w:r>
    </w:p>
    <w:p w:rsidR="00A112B3" w:rsidRPr="0001400F" w:rsidRDefault="00A112B3" w:rsidP="0001400F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 Vom Präsenzunterricht abgemeldete Kinder </w:t>
      </w:r>
      <w:proofErr w:type="gramStart"/>
      <w:r w:rsidR="00221708">
        <w:rPr>
          <w:color w:val="1F497D"/>
          <w:sz w:val="32"/>
          <w:szCs w:val="32"/>
        </w:rPr>
        <w:t xml:space="preserve">haben  </w:t>
      </w:r>
      <w:r w:rsidR="00221708" w:rsidRPr="00A112B3">
        <w:rPr>
          <w:b/>
          <w:color w:val="1F497D"/>
          <w:sz w:val="32"/>
          <w:szCs w:val="32"/>
        </w:rPr>
        <w:t>kein</w:t>
      </w:r>
      <w:proofErr w:type="gramEnd"/>
      <w:r w:rsidR="00221708" w:rsidRPr="00A112B3">
        <w:rPr>
          <w:b/>
          <w:color w:val="1F497D"/>
          <w:sz w:val="32"/>
          <w:szCs w:val="32"/>
        </w:rPr>
        <w:t xml:space="preserve"> </w:t>
      </w:r>
      <w:proofErr w:type="spellStart"/>
      <w:r w:rsidR="00221708" w:rsidRPr="00A112B3">
        <w:rPr>
          <w:b/>
          <w:color w:val="1F497D"/>
          <w:sz w:val="32"/>
          <w:szCs w:val="32"/>
        </w:rPr>
        <w:t>Distance-learning</w:t>
      </w:r>
      <w:proofErr w:type="spellEnd"/>
      <w:r w:rsidR="00221708">
        <w:rPr>
          <w:color w:val="1F497D"/>
          <w:sz w:val="32"/>
          <w:szCs w:val="32"/>
        </w:rPr>
        <w:t xml:space="preserve"> </w:t>
      </w:r>
      <w:r>
        <w:rPr>
          <w:color w:val="1F497D"/>
          <w:sz w:val="32"/>
          <w:szCs w:val="32"/>
        </w:rPr>
        <w:t>. Die Aufgabenpakete werden zu einem mit der Klassenlehrerin vereinbarten Zeitpunkt von der Schule abgeholt und zuhause bearbeitet.</w:t>
      </w:r>
    </w:p>
    <w:p w:rsidR="00A112B3" w:rsidRDefault="00A112B3" w:rsidP="0001400F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Der Testrhythmus im Präsenzunterricht bleibt aufrecht!</w:t>
      </w:r>
    </w:p>
    <w:p w:rsidR="00684EAD" w:rsidRDefault="00A112B3" w:rsidP="00A112B3">
      <w:pPr>
        <w:rPr>
          <w:color w:val="1F497D"/>
          <w:sz w:val="24"/>
          <w:szCs w:val="24"/>
        </w:rPr>
      </w:pPr>
      <w:r w:rsidRPr="00A112B3">
        <w:rPr>
          <w:color w:val="1F497D"/>
          <w:sz w:val="24"/>
          <w:szCs w:val="24"/>
        </w:rPr>
        <w:t xml:space="preserve">Für Fragen steht die Direktion zu den Bürozeiten telefonisch und auch per E-Mail </w:t>
      </w:r>
      <w:r w:rsidR="0001400F">
        <w:rPr>
          <w:color w:val="1F497D"/>
          <w:sz w:val="24"/>
          <w:szCs w:val="24"/>
        </w:rPr>
        <w:t xml:space="preserve">wie gewohnt </w:t>
      </w:r>
      <w:r w:rsidRPr="00A112B3">
        <w:rPr>
          <w:color w:val="1F497D"/>
          <w:sz w:val="24"/>
          <w:szCs w:val="24"/>
        </w:rPr>
        <w:t xml:space="preserve">zur </w:t>
      </w:r>
      <w:proofErr w:type="gramStart"/>
      <w:r w:rsidRPr="00A112B3">
        <w:rPr>
          <w:color w:val="1F497D"/>
          <w:sz w:val="24"/>
          <w:szCs w:val="24"/>
        </w:rPr>
        <w:t>Verfügung</w:t>
      </w:r>
      <w:r>
        <w:rPr>
          <w:color w:val="1F497D"/>
          <w:sz w:val="24"/>
          <w:szCs w:val="24"/>
        </w:rPr>
        <w:t xml:space="preserve"> </w:t>
      </w:r>
      <w:r w:rsidR="0001400F">
        <w:rPr>
          <w:color w:val="1F497D"/>
          <w:sz w:val="24"/>
          <w:szCs w:val="24"/>
        </w:rPr>
        <w:t>.</w:t>
      </w:r>
      <w:proofErr w:type="gramEnd"/>
    </w:p>
    <w:p w:rsidR="00A112B3" w:rsidRDefault="00A112B3" w:rsidP="00A112B3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02682/22111</w:t>
      </w:r>
      <w:r w:rsidR="0001400F">
        <w:rPr>
          <w:color w:val="1F497D"/>
          <w:sz w:val="24"/>
          <w:szCs w:val="24"/>
        </w:rPr>
        <w:t xml:space="preserve">  </w:t>
      </w:r>
    </w:p>
    <w:p w:rsidR="00A112B3" w:rsidRDefault="0001400F" w:rsidP="00A112B3">
      <w:pPr>
        <w:rPr>
          <w:color w:val="1F497D"/>
          <w:sz w:val="24"/>
          <w:szCs w:val="24"/>
        </w:rPr>
      </w:pPr>
      <w:hyperlink r:id="rId8" w:history="1">
        <w:r w:rsidRPr="00F75466">
          <w:rPr>
            <w:rStyle w:val="Hyperlink"/>
            <w:sz w:val="24"/>
            <w:szCs w:val="24"/>
          </w:rPr>
          <w:t>Vs.kleinhoeflein@bildungsserver.com</w:t>
        </w:r>
      </w:hyperlink>
    </w:p>
    <w:p w:rsidR="0001400F" w:rsidRDefault="0001400F" w:rsidP="00A112B3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Alle Gute ! Bleiben Sie gesund! </w:t>
      </w:r>
    </w:p>
    <w:p w:rsidR="0001400F" w:rsidRPr="00A112B3" w:rsidRDefault="0001400F" w:rsidP="00A112B3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Das pädagogische Team der Vs </w:t>
      </w:r>
      <w:proofErr w:type="spellStart"/>
      <w:r>
        <w:rPr>
          <w:color w:val="1F497D"/>
          <w:sz w:val="24"/>
          <w:szCs w:val="24"/>
        </w:rPr>
        <w:t>Kleinhöflein</w:t>
      </w:r>
      <w:proofErr w:type="spellEnd"/>
      <w:r>
        <w:rPr>
          <w:color w:val="1F497D"/>
          <w:sz w:val="24"/>
          <w:szCs w:val="24"/>
        </w:rPr>
        <w:t xml:space="preserve"> und </w:t>
      </w:r>
      <w:proofErr w:type="spellStart"/>
      <w:r>
        <w:rPr>
          <w:color w:val="1F497D"/>
          <w:sz w:val="24"/>
          <w:szCs w:val="24"/>
        </w:rPr>
        <w:t>VDirin</w:t>
      </w:r>
      <w:proofErr w:type="spellEnd"/>
      <w:r>
        <w:rPr>
          <w:color w:val="1F497D"/>
          <w:sz w:val="24"/>
          <w:szCs w:val="24"/>
        </w:rPr>
        <w:t xml:space="preserve"> Gerlinde Kugler </w:t>
      </w:r>
    </w:p>
    <w:p w:rsidR="00684EAD" w:rsidRDefault="00684EAD" w:rsidP="00A112B3">
      <w:pPr>
        <w:jc w:val="center"/>
        <w:rPr>
          <w:color w:val="1F497D"/>
          <w:sz w:val="40"/>
          <w:szCs w:val="40"/>
        </w:rPr>
      </w:pPr>
    </w:p>
    <w:p w:rsidR="00684EAD" w:rsidRDefault="00684EAD" w:rsidP="006A7D85">
      <w:pPr>
        <w:jc w:val="center"/>
        <w:rPr>
          <w:color w:val="1F497D"/>
          <w:sz w:val="40"/>
          <w:szCs w:val="40"/>
        </w:rPr>
      </w:pPr>
    </w:p>
    <w:p w:rsidR="00952279" w:rsidRPr="00361620" w:rsidRDefault="00952279" w:rsidP="00361620">
      <w:pPr>
        <w:rPr>
          <w:rFonts w:ascii="Arial Narrow" w:hAnsi="Arial Narrow"/>
        </w:rPr>
      </w:pPr>
    </w:p>
    <w:sectPr w:rsidR="00952279" w:rsidRPr="00361620" w:rsidSect="00C9234E">
      <w:headerReference w:type="default" r:id="rId9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1F" w:rsidRDefault="000C601F" w:rsidP="00A80310">
      <w:pPr>
        <w:spacing w:after="0" w:line="240" w:lineRule="auto"/>
      </w:pPr>
      <w:r>
        <w:separator/>
      </w:r>
    </w:p>
  </w:endnote>
  <w:endnote w:type="continuationSeparator" w:id="0">
    <w:p w:rsidR="000C601F" w:rsidRDefault="000C601F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1F" w:rsidRDefault="000C601F" w:rsidP="00A80310">
      <w:pPr>
        <w:spacing w:after="0" w:line="240" w:lineRule="auto"/>
      </w:pPr>
      <w:r>
        <w:separator/>
      </w:r>
    </w:p>
  </w:footnote>
  <w:footnote w:type="continuationSeparator" w:id="0">
    <w:p w:rsidR="000C601F" w:rsidRDefault="000C601F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-737235</wp:posOffset>
          </wp:positionH>
          <wp:positionV relativeFrom="paragraph">
            <wp:posOffset>-86360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proofErr w:type="spellStart"/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proofErr w:type="spellEnd"/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4D8"/>
    <w:multiLevelType w:val="hybridMultilevel"/>
    <w:tmpl w:val="A6A459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0"/>
    <w:rsid w:val="0000097B"/>
    <w:rsid w:val="0001400F"/>
    <w:rsid w:val="00086147"/>
    <w:rsid w:val="000C601F"/>
    <w:rsid w:val="00146C86"/>
    <w:rsid w:val="0017775E"/>
    <w:rsid w:val="00221708"/>
    <w:rsid w:val="00251D43"/>
    <w:rsid w:val="002F479B"/>
    <w:rsid w:val="00312B62"/>
    <w:rsid w:val="00361620"/>
    <w:rsid w:val="003E298E"/>
    <w:rsid w:val="006262D5"/>
    <w:rsid w:val="00662502"/>
    <w:rsid w:val="00684EAD"/>
    <w:rsid w:val="006A7D85"/>
    <w:rsid w:val="006B0CF4"/>
    <w:rsid w:val="007217F1"/>
    <w:rsid w:val="00920AF2"/>
    <w:rsid w:val="00952279"/>
    <w:rsid w:val="00A112B3"/>
    <w:rsid w:val="00A80310"/>
    <w:rsid w:val="00B3058D"/>
    <w:rsid w:val="00B31DC8"/>
    <w:rsid w:val="00BC1C63"/>
    <w:rsid w:val="00C231F4"/>
    <w:rsid w:val="00C34F95"/>
    <w:rsid w:val="00C758BA"/>
    <w:rsid w:val="00C9234E"/>
    <w:rsid w:val="00E927F8"/>
    <w:rsid w:val="00E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kleinhoeflein@bildungsser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520B-953F-4026-A751-2461C98C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Kugler</cp:lastModifiedBy>
  <cp:revision>3</cp:revision>
  <cp:lastPrinted>2021-11-19T11:01:00Z</cp:lastPrinted>
  <dcterms:created xsi:type="dcterms:W3CDTF">2021-11-19T13:37:00Z</dcterms:created>
  <dcterms:modified xsi:type="dcterms:W3CDTF">2021-11-19T13:37:00Z</dcterms:modified>
</cp:coreProperties>
</file>